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1AA2AB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9D37C8">
        <w:rPr>
          <w:sz w:val="28"/>
          <w:szCs w:val="28"/>
        </w:rPr>
        <w:t>treco</w:t>
      </w:r>
      <w:r w:rsidR="002F3F01">
        <w:rPr>
          <w:sz w:val="28"/>
          <w:szCs w:val="28"/>
        </w:rPr>
        <w:t xml:space="preserve"> na Rua Plínio </w:t>
      </w:r>
      <w:r w:rsidR="002F3F01">
        <w:rPr>
          <w:sz w:val="28"/>
          <w:szCs w:val="28"/>
        </w:rPr>
        <w:t>Giometti</w:t>
      </w:r>
      <w:r w:rsidR="002F3F01">
        <w:rPr>
          <w:sz w:val="28"/>
          <w:szCs w:val="28"/>
        </w:rPr>
        <w:t xml:space="preserve">, </w:t>
      </w:r>
      <w:r w:rsidR="009D37C8">
        <w:rPr>
          <w:sz w:val="28"/>
          <w:szCs w:val="28"/>
        </w:rPr>
        <w:t>31</w:t>
      </w:r>
      <w:r w:rsidR="002F3F01">
        <w:rPr>
          <w:sz w:val="28"/>
          <w:szCs w:val="28"/>
        </w:rPr>
        <w:t xml:space="preserve"> – Jardim Luiz Cia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86782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7C9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2026-09-24T12:23:00Z</dcterms:created>
  <dcterms:modified xsi:type="dcterms:W3CDTF">2026-09-24T12:23:00Z</dcterms:modified>
</cp:coreProperties>
</file>