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A5224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B06B77">
        <w:rPr>
          <w:sz w:val="28"/>
          <w:szCs w:val="28"/>
        </w:rPr>
        <w:t>manutenção em boca de lobo na Rua Prof. Amador Aranha, 134 – Chácara Bela Vista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436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1FB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2026-09-24T12:14:00Z</dcterms:created>
  <dcterms:modified xsi:type="dcterms:W3CDTF">2026-09-24T12:14:00Z</dcterms:modified>
</cp:coreProperties>
</file>