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Hermelindo Argenton,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8364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91A9DBC-A655-4F73-A5DF-D14C3D1173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A614FE8-61D9-417B-9D00-89CF5D1AD3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EFA1BB2-5559-4C8A-9C9F-DC053ED205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3318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67094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06128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58089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17024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91432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