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937B4" w:rsidP="009B34D6" w14:paraId="426C671E" w14:textId="77777777">
      <w:pPr>
        <w:ind w:left="4111"/>
        <w:jc w:val="both"/>
        <w:rPr>
          <w:b/>
          <w:bCs/>
          <w:sz w:val="24"/>
          <w:szCs w:val="24"/>
        </w:rPr>
      </w:pPr>
      <w:permStart w:id="0" w:edGrp="everyone"/>
    </w:p>
    <w:p w:rsidR="008A3C55" w:rsidRPr="008A3C55" w:rsidP="009B34D6" w14:paraId="124FD5CF" w14:textId="75BEE61F">
      <w:pPr>
        <w:ind w:left="4111"/>
        <w:jc w:val="both"/>
        <w:rPr>
          <w:b/>
          <w:bCs/>
          <w:sz w:val="24"/>
          <w:szCs w:val="24"/>
        </w:rPr>
      </w:pPr>
      <w:r w:rsidRPr="008A3C55">
        <w:rPr>
          <w:b/>
          <w:bCs/>
          <w:sz w:val="24"/>
          <w:szCs w:val="24"/>
        </w:rPr>
        <w:t xml:space="preserve">PROJETO DE LEI </w:t>
      </w:r>
      <w:r w:rsidR="00E27C22">
        <w:rPr>
          <w:b/>
          <w:bCs/>
          <w:sz w:val="24"/>
          <w:szCs w:val="24"/>
        </w:rPr>
        <w:t xml:space="preserve">Nº __ </w:t>
      </w:r>
      <w:r w:rsidRPr="008A3C55">
        <w:rPr>
          <w:b/>
          <w:bCs/>
          <w:sz w:val="24"/>
          <w:szCs w:val="24"/>
        </w:rPr>
        <w:t xml:space="preserve">DE </w:t>
      </w:r>
      <w:r w:rsidR="00803773">
        <w:rPr>
          <w:b/>
          <w:bCs/>
          <w:sz w:val="24"/>
          <w:szCs w:val="24"/>
        </w:rPr>
        <w:t>21</w:t>
      </w:r>
      <w:r w:rsidR="008178B7">
        <w:rPr>
          <w:b/>
          <w:bCs/>
          <w:sz w:val="24"/>
          <w:szCs w:val="24"/>
        </w:rPr>
        <w:t xml:space="preserve"> DE SETEMBRO</w:t>
      </w:r>
      <w:r w:rsidR="00FB2774">
        <w:rPr>
          <w:b/>
          <w:bCs/>
          <w:sz w:val="24"/>
          <w:szCs w:val="24"/>
        </w:rPr>
        <w:t xml:space="preserve"> DE 2026</w:t>
      </w:r>
      <w:r w:rsidRPr="008A3C55">
        <w:rPr>
          <w:b/>
          <w:bCs/>
          <w:sz w:val="24"/>
          <w:szCs w:val="24"/>
        </w:rPr>
        <w:t>.</w:t>
      </w:r>
    </w:p>
    <w:p w:rsidR="00E83611" w:rsidP="00E83611" w14:paraId="6DBA2FA9" w14:textId="10B451E1">
      <w:pPr>
        <w:ind w:left="4111"/>
        <w:jc w:val="both"/>
        <w:rPr>
          <w:b/>
          <w:bCs/>
          <w:sz w:val="24"/>
          <w:szCs w:val="24"/>
        </w:rPr>
      </w:pPr>
      <w:r w:rsidRPr="00E83611">
        <w:rPr>
          <w:b/>
          <w:bCs/>
          <w:sz w:val="24"/>
          <w:szCs w:val="24"/>
        </w:rPr>
        <w:t xml:space="preserve">Institui </w:t>
      </w:r>
      <w:r>
        <w:rPr>
          <w:b/>
          <w:bCs/>
          <w:sz w:val="24"/>
          <w:szCs w:val="24"/>
        </w:rPr>
        <w:t xml:space="preserve">e inclui </w:t>
      </w:r>
      <w:r w:rsidRPr="00E83611">
        <w:rPr>
          <w:b/>
          <w:bCs/>
          <w:sz w:val="24"/>
          <w:szCs w:val="24"/>
        </w:rPr>
        <w:t xml:space="preserve">no </w:t>
      </w:r>
      <w:r>
        <w:rPr>
          <w:b/>
          <w:bCs/>
          <w:sz w:val="24"/>
          <w:szCs w:val="24"/>
        </w:rPr>
        <w:t>C</w:t>
      </w:r>
      <w:r w:rsidRPr="00E83611">
        <w:rPr>
          <w:b/>
          <w:bCs/>
          <w:sz w:val="24"/>
          <w:szCs w:val="24"/>
        </w:rPr>
        <w:t xml:space="preserve">alendário </w:t>
      </w:r>
      <w:r>
        <w:rPr>
          <w:b/>
          <w:bCs/>
          <w:sz w:val="24"/>
          <w:szCs w:val="24"/>
        </w:rPr>
        <w:t>O</w:t>
      </w:r>
      <w:r w:rsidRPr="00E83611">
        <w:rPr>
          <w:b/>
          <w:bCs/>
          <w:sz w:val="24"/>
          <w:szCs w:val="24"/>
        </w:rPr>
        <w:t xml:space="preserve">ficial de </w:t>
      </w:r>
      <w:r>
        <w:rPr>
          <w:b/>
          <w:bCs/>
          <w:sz w:val="24"/>
          <w:szCs w:val="24"/>
        </w:rPr>
        <w:t>E</w:t>
      </w:r>
      <w:r w:rsidRPr="00E83611">
        <w:rPr>
          <w:b/>
          <w:bCs/>
          <w:sz w:val="24"/>
          <w:szCs w:val="24"/>
        </w:rPr>
        <w:t xml:space="preserve">ventos do </w:t>
      </w:r>
      <w:r>
        <w:rPr>
          <w:b/>
          <w:bCs/>
          <w:sz w:val="24"/>
          <w:szCs w:val="24"/>
        </w:rPr>
        <w:t>M</w:t>
      </w:r>
      <w:r w:rsidRPr="00E83611">
        <w:rPr>
          <w:b/>
          <w:bCs/>
          <w:sz w:val="24"/>
          <w:szCs w:val="24"/>
        </w:rPr>
        <w:t xml:space="preserve">unicípio de </w:t>
      </w:r>
      <w:r>
        <w:rPr>
          <w:b/>
          <w:bCs/>
          <w:sz w:val="24"/>
          <w:szCs w:val="24"/>
        </w:rPr>
        <w:t>S</w:t>
      </w:r>
      <w:r w:rsidRPr="00E83611">
        <w:rPr>
          <w:b/>
          <w:bCs/>
          <w:sz w:val="24"/>
          <w:szCs w:val="24"/>
        </w:rPr>
        <w:t>umaré</w:t>
      </w:r>
      <w:r w:rsidRPr="00E8361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o evento</w:t>
      </w:r>
      <w:r>
        <w:rPr>
          <w:b/>
          <w:bCs/>
          <w:sz w:val="24"/>
          <w:szCs w:val="24"/>
        </w:rPr>
        <w:t xml:space="preserve"> “</w:t>
      </w:r>
      <w:r>
        <w:rPr>
          <w:b/>
          <w:bCs/>
          <w:sz w:val="24"/>
          <w:szCs w:val="24"/>
        </w:rPr>
        <w:t>Tarde Kids</w:t>
      </w:r>
      <w:r>
        <w:rPr>
          <w:b/>
          <w:bCs/>
          <w:sz w:val="24"/>
          <w:szCs w:val="24"/>
        </w:rPr>
        <w:t>”</w:t>
      </w:r>
      <w:r>
        <w:rPr>
          <w:b/>
          <w:bCs/>
          <w:sz w:val="24"/>
          <w:szCs w:val="24"/>
        </w:rPr>
        <w:t>, promovido pela C</w:t>
      </w:r>
      <w:r w:rsidRPr="00E83611">
        <w:rPr>
          <w:b/>
          <w:bCs/>
          <w:sz w:val="24"/>
          <w:szCs w:val="24"/>
        </w:rPr>
        <w:t xml:space="preserve">omunidade </w:t>
      </w:r>
      <w:r>
        <w:rPr>
          <w:b/>
          <w:bCs/>
          <w:sz w:val="24"/>
          <w:szCs w:val="24"/>
        </w:rPr>
        <w:t>A</w:t>
      </w:r>
      <w:r w:rsidRPr="00E83611">
        <w:rPr>
          <w:b/>
          <w:bCs/>
          <w:sz w:val="24"/>
          <w:szCs w:val="24"/>
        </w:rPr>
        <w:t xml:space="preserve">postólica </w:t>
      </w:r>
      <w:r>
        <w:rPr>
          <w:b/>
          <w:bCs/>
          <w:sz w:val="24"/>
          <w:szCs w:val="24"/>
        </w:rPr>
        <w:t>P</w:t>
      </w:r>
      <w:r w:rsidRPr="00E83611">
        <w:rPr>
          <w:b/>
          <w:bCs/>
          <w:sz w:val="24"/>
          <w:szCs w:val="24"/>
        </w:rPr>
        <w:t>az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</w:t>
      </w:r>
      <w:r w:rsidRPr="00E83611">
        <w:rPr>
          <w:b/>
          <w:bCs/>
          <w:sz w:val="24"/>
          <w:szCs w:val="24"/>
        </w:rPr>
        <w:t>e dá outras providências.</w:t>
      </w:r>
    </w:p>
    <w:p w:rsidR="008A3C55" w:rsidRPr="008A3C55" w:rsidP="009B34D6" w14:paraId="263E9943" w14:textId="70039FD2">
      <w:pPr>
        <w:ind w:left="4111"/>
        <w:jc w:val="both"/>
        <w:rPr>
          <w:b/>
          <w:bCs/>
          <w:sz w:val="24"/>
          <w:szCs w:val="24"/>
        </w:rPr>
      </w:pPr>
      <w:r w:rsidRPr="008A3C55">
        <w:rPr>
          <w:b/>
          <w:bCs/>
          <w:sz w:val="24"/>
          <w:szCs w:val="24"/>
        </w:rPr>
        <w:t>AUTORIA: VEREADOR NEY DO GÁS</w:t>
      </w:r>
    </w:p>
    <w:p w:rsidR="008A3C55" w:rsidP="008A3C55" w14:paraId="3234809C" w14:textId="77777777">
      <w:pPr>
        <w:jc w:val="both"/>
        <w:rPr>
          <w:sz w:val="24"/>
          <w:szCs w:val="24"/>
        </w:rPr>
      </w:pPr>
    </w:p>
    <w:p w:rsidR="008A3C55" w:rsidP="008A3C55" w14:paraId="3A9602D2" w14:textId="6B320AC8">
      <w:pPr>
        <w:ind w:firstLine="708"/>
        <w:jc w:val="both"/>
        <w:rPr>
          <w:sz w:val="24"/>
          <w:szCs w:val="24"/>
        </w:rPr>
      </w:pPr>
      <w:r w:rsidRPr="008A3C55">
        <w:rPr>
          <w:sz w:val="24"/>
          <w:szCs w:val="24"/>
        </w:rPr>
        <w:t xml:space="preserve">O </w:t>
      </w:r>
      <w:r w:rsidRPr="008A3C55">
        <w:rPr>
          <w:b/>
          <w:bCs/>
          <w:sz w:val="24"/>
          <w:szCs w:val="24"/>
        </w:rPr>
        <w:t>PREFEITO MUNICIPAL DE SUMARÉ</w:t>
      </w:r>
      <w:r w:rsidRPr="008A3C55">
        <w:rPr>
          <w:sz w:val="24"/>
          <w:szCs w:val="24"/>
        </w:rPr>
        <w:t>, usando das atribuições que lhe são conferidas por lei, faz saber que a Câmara Municipal aprovou e eu sanciono e promulgo a seguinte Lei:</w:t>
      </w:r>
    </w:p>
    <w:p w:rsidR="000450A0" w:rsidP="000450A0" w14:paraId="0ED21978" w14:textId="77777777">
      <w:pPr>
        <w:jc w:val="both"/>
        <w:rPr>
          <w:sz w:val="24"/>
          <w:szCs w:val="24"/>
        </w:rPr>
      </w:pPr>
    </w:p>
    <w:p w:rsidR="00811330" w:rsidP="00213464" w14:paraId="5AFCA8B2" w14:textId="5DC3811A">
      <w:pPr>
        <w:ind w:firstLine="708"/>
        <w:jc w:val="both"/>
        <w:rPr>
          <w:sz w:val="24"/>
          <w:szCs w:val="24"/>
        </w:rPr>
      </w:pPr>
      <w:r w:rsidRPr="000450A0">
        <w:rPr>
          <w:b/>
          <w:bCs/>
          <w:sz w:val="24"/>
          <w:szCs w:val="24"/>
        </w:rPr>
        <w:t xml:space="preserve">Art. </w:t>
      </w:r>
      <w:r w:rsidR="002C77DE">
        <w:rPr>
          <w:b/>
          <w:bCs/>
          <w:sz w:val="24"/>
          <w:szCs w:val="24"/>
        </w:rPr>
        <w:t>1</w:t>
      </w:r>
      <w:bookmarkStart w:id="1" w:name="_Hlk199332824"/>
      <w:r w:rsidR="00137621">
        <w:rPr>
          <w:b/>
          <w:bCs/>
          <w:sz w:val="24"/>
          <w:szCs w:val="24"/>
        </w:rPr>
        <w:t>º</w:t>
      </w:r>
      <w:bookmarkEnd w:id="1"/>
      <w:r w:rsidRPr="000450A0">
        <w:rPr>
          <w:sz w:val="24"/>
          <w:szCs w:val="24"/>
        </w:rPr>
        <w:t xml:space="preserve"> </w:t>
      </w:r>
      <w:r w:rsidRPr="00213464" w:rsidR="00213464">
        <w:rPr>
          <w:sz w:val="24"/>
          <w:szCs w:val="24"/>
        </w:rPr>
        <w:t>Fica instituído e incluído no Calendário Oficial de Eventos do Município de Sumaré o evento “Tarde Kids”, promovido pela Comunidade Apostólica Paz, a ser realizado anualmente durante o mês de outubro, em celebração ao Dia das Crianças.</w:t>
      </w:r>
    </w:p>
    <w:p w:rsidR="00213464" w:rsidP="00213464" w14:paraId="40B98DC0" w14:textId="22351190">
      <w:pPr>
        <w:ind w:firstLine="708"/>
        <w:jc w:val="both"/>
        <w:rPr>
          <w:sz w:val="24"/>
          <w:szCs w:val="24"/>
        </w:rPr>
      </w:pPr>
      <w:r w:rsidRPr="00213464">
        <w:rPr>
          <w:b/>
          <w:bCs/>
          <w:sz w:val="24"/>
          <w:szCs w:val="24"/>
        </w:rPr>
        <w:t>Art. 2º</w:t>
      </w:r>
      <w:r>
        <w:rPr>
          <w:sz w:val="24"/>
          <w:szCs w:val="24"/>
        </w:rPr>
        <w:t xml:space="preserve"> </w:t>
      </w:r>
      <w:r w:rsidRPr="00213464">
        <w:rPr>
          <w:sz w:val="24"/>
          <w:szCs w:val="24"/>
        </w:rPr>
        <w:t>O evento tem como objetivo celebrar o Dia das Crianças</w:t>
      </w:r>
      <w:r>
        <w:rPr>
          <w:sz w:val="24"/>
          <w:szCs w:val="24"/>
        </w:rPr>
        <w:t xml:space="preserve">, data festiva oficialmente instituída em âmbito nacional, </w:t>
      </w:r>
      <w:r w:rsidRPr="00213464">
        <w:rPr>
          <w:sz w:val="24"/>
          <w:szCs w:val="24"/>
        </w:rPr>
        <w:t>proporciona</w:t>
      </w:r>
      <w:r>
        <w:rPr>
          <w:sz w:val="24"/>
          <w:szCs w:val="24"/>
        </w:rPr>
        <w:t>ndo</w:t>
      </w:r>
      <w:r w:rsidRPr="00213464">
        <w:rPr>
          <w:sz w:val="24"/>
          <w:szCs w:val="24"/>
        </w:rPr>
        <w:t xml:space="preserve"> às crianças</w:t>
      </w:r>
      <w:r>
        <w:rPr>
          <w:sz w:val="24"/>
          <w:szCs w:val="24"/>
        </w:rPr>
        <w:t xml:space="preserve"> da comunidade sumareense</w:t>
      </w:r>
      <w:r w:rsidRPr="00213464">
        <w:rPr>
          <w:sz w:val="24"/>
          <w:szCs w:val="24"/>
        </w:rPr>
        <w:t xml:space="preserve"> momentos de lazer, recreação, convivência e integração social</w:t>
      </w:r>
      <w:r>
        <w:rPr>
          <w:sz w:val="24"/>
          <w:szCs w:val="24"/>
        </w:rPr>
        <w:t xml:space="preserve"> </w:t>
      </w:r>
      <w:r w:rsidRPr="00213464">
        <w:rPr>
          <w:sz w:val="24"/>
          <w:szCs w:val="24"/>
        </w:rPr>
        <w:t>por meio de atividades recreativas, culturais, educativas e de entretenimento</w:t>
      </w:r>
      <w:r>
        <w:rPr>
          <w:sz w:val="24"/>
          <w:szCs w:val="24"/>
        </w:rPr>
        <w:t xml:space="preserve">, </w:t>
      </w:r>
      <w:r w:rsidRPr="00213464">
        <w:rPr>
          <w:sz w:val="24"/>
          <w:szCs w:val="24"/>
        </w:rPr>
        <w:t>fortalece</w:t>
      </w:r>
      <w:r>
        <w:rPr>
          <w:sz w:val="24"/>
          <w:szCs w:val="24"/>
        </w:rPr>
        <w:t>ndo</w:t>
      </w:r>
      <w:r w:rsidRPr="00213464">
        <w:rPr>
          <w:sz w:val="24"/>
          <w:szCs w:val="24"/>
        </w:rPr>
        <w:t xml:space="preserve"> vínculos familiares e comunitários</w:t>
      </w:r>
      <w:r>
        <w:rPr>
          <w:sz w:val="24"/>
          <w:szCs w:val="24"/>
        </w:rPr>
        <w:t xml:space="preserve"> e valorizando a </w:t>
      </w:r>
      <w:r w:rsidRPr="00213464">
        <w:rPr>
          <w:sz w:val="24"/>
          <w:szCs w:val="24"/>
        </w:rPr>
        <w:t>infância e o bem-estar das crianças</w:t>
      </w:r>
      <w:r>
        <w:rPr>
          <w:sz w:val="24"/>
          <w:szCs w:val="24"/>
        </w:rPr>
        <w:t>.</w:t>
      </w:r>
    </w:p>
    <w:p w:rsidR="00213464" w:rsidRPr="00213464" w:rsidP="00213464" w14:paraId="243840AC" w14:textId="2D938796">
      <w:pPr>
        <w:ind w:firstLine="708"/>
        <w:jc w:val="both"/>
        <w:rPr>
          <w:sz w:val="24"/>
          <w:szCs w:val="24"/>
        </w:rPr>
      </w:pPr>
      <w:r w:rsidRPr="00213464">
        <w:rPr>
          <w:b/>
          <w:bCs/>
          <w:sz w:val="24"/>
          <w:szCs w:val="24"/>
        </w:rPr>
        <w:t xml:space="preserve">Art. 3º </w:t>
      </w:r>
      <w:r w:rsidRPr="00213464">
        <w:rPr>
          <w:sz w:val="24"/>
          <w:szCs w:val="24"/>
        </w:rPr>
        <w:t xml:space="preserve">A organização, programação e realização do evento ficarão sob responsabilidade da Comunidade Apostólica Paz, podendo contar com </w:t>
      </w:r>
      <w:r>
        <w:rPr>
          <w:sz w:val="24"/>
          <w:szCs w:val="24"/>
        </w:rPr>
        <w:t xml:space="preserve">apoio e parcerias </w:t>
      </w:r>
      <w:r w:rsidRPr="00213464">
        <w:rPr>
          <w:sz w:val="24"/>
          <w:szCs w:val="24"/>
        </w:rPr>
        <w:t xml:space="preserve">de voluntários, entidades da sociedade civil, empresas </w:t>
      </w:r>
      <w:r>
        <w:rPr>
          <w:sz w:val="24"/>
          <w:szCs w:val="24"/>
        </w:rPr>
        <w:t xml:space="preserve">e </w:t>
      </w:r>
      <w:r w:rsidR="00AE1BB8">
        <w:rPr>
          <w:sz w:val="24"/>
          <w:szCs w:val="24"/>
        </w:rPr>
        <w:t>outra</w:t>
      </w:r>
      <w:r>
        <w:rPr>
          <w:sz w:val="24"/>
          <w:szCs w:val="24"/>
        </w:rPr>
        <w:t xml:space="preserve">s </w:t>
      </w:r>
      <w:r w:rsidRPr="00213464">
        <w:rPr>
          <w:sz w:val="24"/>
          <w:szCs w:val="24"/>
        </w:rPr>
        <w:t>instituições, na forma da legislação vigente.</w:t>
      </w:r>
    </w:p>
    <w:p w:rsidR="00811330" w:rsidRPr="0083701A" w:rsidP="00803773" w14:paraId="296B3E25" w14:textId="4D0F4145">
      <w:pPr>
        <w:ind w:firstLine="708"/>
        <w:jc w:val="both"/>
        <w:rPr>
          <w:sz w:val="24"/>
          <w:szCs w:val="24"/>
        </w:rPr>
      </w:pPr>
      <w:r w:rsidRPr="00213464">
        <w:rPr>
          <w:b/>
          <w:bCs/>
          <w:sz w:val="24"/>
          <w:szCs w:val="24"/>
        </w:rPr>
        <w:t>Art. 4º</w:t>
      </w:r>
      <w:r w:rsidR="0083701A">
        <w:rPr>
          <w:b/>
          <w:bCs/>
          <w:sz w:val="24"/>
          <w:szCs w:val="24"/>
        </w:rPr>
        <w:t xml:space="preserve"> </w:t>
      </w:r>
      <w:r w:rsidRPr="0083701A" w:rsidR="0083701A">
        <w:rPr>
          <w:sz w:val="24"/>
          <w:szCs w:val="24"/>
        </w:rPr>
        <w:t>O Poder Público Municipal poderá, dentro de suas competências e observada a disponibilidade de recursos e a legislação aplicável, apoiar a divulgação e a realização do evento, mediante os instrumentos legalmente cabíveis</w:t>
      </w:r>
      <w:r w:rsidRPr="0083701A">
        <w:rPr>
          <w:sz w:val="24"/>
          <w:szCs w:val="24"/>
        </w:rPr>
        <w:t>.</w:t>
      </w:r>
    </w:p>
    <w:p w:rsidR="00534E6F" w:rsidP="00534E6F" w14:paraId="5001D0D8" w14:textId="70B1A72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F2C01">
        <w:rPr>
          <w:b/>
          <w:bCs/>
          <w:sz w:val="24"/>
          <w:szCs w:val="24"/>
        </w:rPr>
        <w:t xml:space="preserve">Art. </w:t>
      </w:r>
      <w:r w:rsidR="00213464">
        <w:rPr>
          <w:b/>
          <w:bCs/>
          <w:sz w:val="24"/>
          <w:szCs w:val="24"/>
        </w:rPr>
        <w:t>5</w:t>
      </w:r>
      <w:r w:rsidR="00BE238C">
        <w:rPr>
          <w:b/>
          <w:bCs/>
          <w:sz w:val="24"/>
          <w:szCs w:val="24"/>
        </w:rPr>
        <w:t>º</w:t>
      </w:r>
      <w:r w:rsidR="00BF2C01">
        <w:rPr>
          <w:sz w:val="24"/>
          <w:szCs w:val="24"/>
        </w:rPr>
        <w:t xml:space="preserve"> </w:t>
      </w:r>
      <w:r w:rsidRPr="00534E6F">
        <w:rPr>
          <w:sz w:val="24"/>
          <w:szCs w:val="24"/>
        </w:rPr>
        <w:t>Esta Lei entra em vigor na data de sua publicação.</w:t>
      </w:r>
    </w:p>
    <w:p w:rsidR="00213464" w:rsidP="00E619D6" w14:paraId="0B214C6F" w14:textId="77777777">
      <w:pPr>
        <w:jc w:val="center"/>
        <w:rPr>
          <w:sz w:val="24"/>
          <w:szCs w:val="24"/>
        </w:rPr>
      </w:pPr>
    </w:p>
    <w:p w:rsidR="00735ED8" w:rsidP="00E619D6" w14:paraId="40B3D8FF" w14:textId="3ADBA443">
      <w:pPr>
        <w:jc w:val="center"/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1724025</wp:posOffset>
            </wp:positionH>
            <wp:positionV relativeFrom="paragraph">
              <wp:posOffset>233349</wp:posOffset>
            </wp:positionV>
            <wp:extent cx="2538095" cy="636270"/>
            <wp:effectExtent l="0" t="0" r="0" b="0"/>
            <wp:wrapNone/>
            <wp:docPr id="112713773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13131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A7BDD" w:rsidR="00E619D6">
        <w:rPr>
          <w:sz w:val="24"/>
          <w:szCs w:val="24"/>
        </w:rPr>
        <w:t xml:space="preserve">Sala das Sessões, </w:t>
      </w:r>
      <w:r w:rsidR="00803773">
        <w:rPr>
          <w:sz w:val="24"/>
          <w:szCs w:val="24"/>
        </w:rPr>
        <w:t>21</w:t>
      </w:r>
      <w:r w:rsidR="00B03925">
        <w:rPr>
          <w:sz w:val="24"/>
          <w:szCs w:val="24"/>
        </w:rPr>
        <w:t xml:space="preserve"> de setembro</w:t>
      </w:r>
      <w:r w:rsidR="00FB2774">
        <w:rPr>
          <w:sz w:val="24"/>
          <w:szCs w:val="24"/>
        </w:rPr>
        <w:t xml:space="preserve"> de 2026</w:t>
      </w:r>
      <w:r w:rsidRPr="00FA7BDD" w:rsidR="00E619D6">
        <w:rPr>
          <w:sz w:val="24"/>
          <w:szCs w:val="24"/>
        </w:rPr>
        <w:t>.</w:t>
      </w:r>
    </w:p>
    <w:p w:rsidR="00E619D6" w:rsidP="00213464" w14:paraId="550131DF" w14:textId="65604FA0">
      <w:pPr>
        <w:jc w:val="center"/>
        <w:rPr>
          <w:sz w:val="24"/>
          <w:szCs w:val="24"/>
        </w:rPr>
      </w:pPr>
    </w:p>
    <w:p w:rsidR="00E619D6" w:rsidP="00E619D6" w14:paraId="29E30FC1" w14:textId="77777777">
      <w:pPr>
        <w:spacing w:after="0" w:line="240" w:lineRule="auto"/>
        <w:jc w:val="both"/>
        <w:rPr>
          <w:sz w:val="24"/>
          <w:szCs w:val="24"/>
        </w:rPr>
      </w:pPr>
    </w:p>
    <w:p w:rsidR="00E619D6" w:rsidRPr="00F605E0" w:rsidP="00E619D6" w14:paraId="06E02D7E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NEY DO GÁS</w:t>
      </w:r>
    </w:p>
    <w:p w:rsidR="00E619D6" w:rsidRPr="00F605E0" w:rsidP="00E619D6" w14:paraId="613DEE19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VEREADOR</w:t>
      </w:r>
    </w:p>
    <w:p w:rsidR="00E619D6" w:rsidRPr="00FA7BDD" w:rsidP="00E619D6" w14:paraId="1FE41F2F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PARTIDO VERDE – PV</w:t>
      </w:r>
      <w:r>
        <w:rPr>
          <w:b/>
          <w:bCs/>
          <w:sz w:val="24"/>
          <w:szCs w:val="24"/>
        </w:rPr>
        <w:t xml:space="preserve"> </w:t>
      </w:r>
    </w:p>
    <w:p w:rsidR="00213464" w:rsidP="00E812E7" w14:paraId="76948A3E" w14:textId="77777777">
      <w:pPr>
        <w:jc w:val="center"/>
        <w:rPr>
          <w:b/>
          <w:bCs/>
          <w:sz w:val="24"/>
          <w:szCs w:val="24"/>
        </w:rPr>
      </w:pPr>
    </w:p>
    <w:p w:rsidR="00AE1BB8" w:rsidP="00E812E7" w14:paraId="3BDCA64A" w14:textId="77777777">
      <w:pPr>
        <w:jc w:val="center"/>
        <w:rPr>
          <w:b/>
          <w:bCs/>
          <w:sz w:val="24"/>
          <w:szCs w:val="24"/>
        </w:rPr>
      </w:pPr>
    </w:p>
    <w:p w:rsidR="00CB1949" w:rsidP="00E812E7" w14:paraId="7F1BDC97" w14:textId="0DA98840">
      <w:pPr>
        <w:jc w:val="center"/>
        <w:rPr>
          <w:b/>
          <w:bCs/>
          <w:sz w:val="24"/>
          <w:szCs w:val="24"/>
        </w:rPr>
      </w:pPr>
      <w:r w:rsidRPr="008270E6">
        <w:rPr>
          <w:b/>
          <w:bCs/>
          <w:sz w:val="24"/>
          <w:szCs w:val="24"/>
        </w:rPr>
        <w:t>JUSTIFICATIVA</w:t>
      </w:r>
    </w:p>
    <w:p w:rsidR="00213464" w:rsidRPr="00213464" w:rsidP="00213464" w14:paraId="2363D38F" w14:textId="77777777">
      <w:pPr>
        <w:ind w:firstLine="708"/>
        <w:jc w:val="both"/>
        <w:rPr>
          <w:sz w:val="24"/>
          <w:szCs w:val="24"/>
        </w:rPr>
      </w:pPr>
      <w:r w:rsidRPr="00213464">
        <w:rPr>
          <w:sz w:val="24"/>
          <w:szCs w:val="24"/>
        </w:rPr>
        <w:t>O presente Projeto de Lei tem por finalidade incluir no Calendário Oficial de Eventos do Município de Sumaré a “Tarde Kids”, iniciativa promovida pela Comunidade Apostólica Paz, a ser realizada anualmente no mês de outubro, em celebração ao Dia das Crianças.</w:t>
      </w:r>
    </w:p>
    <w:p w:rsidR="00213464" w:rsidRPr="00213464" w:rsidP="00213464" w14:paraId="71966380" w14:textId="70C61174">
      <w:pPr>
        <w:ind w:firstLine="708"/>
        <w:jc w:val="both"/>
        <w:rPr>
          <w:sz w:val="24"/>
          <w:szCs w:val="24"/>
        </w:rPr>
      </w:pPr>
      <w:r w:rsidRPr="00213464">
        <w:rPr>
          <w:sz w:val="24"/>
          <w:szCs w:val="24"/>
        </w:rPr>
        <w:t xml:space="preserve">O </w:t>
      </w:r>
      <w:r w:rsidR="00B54F67">
        <w:rPr>
          <w:sz w:val="24"/>
          <w:szCs w:val="24"/>
        </w:rPr>
        <w:t xml:space="preserve">tradicional </w:t>
      </w:r>
      <w:r w:rsidRPr="00213464">
        <w:rPr>
          <w:sz w:val="24"/>
          <w:szCs w:val="24"/>
        </w:rPr>
        <w:t>evento possui caráter comunitário e busca proporcionar às crianças momentos de lazer, recreação, convivência, integração e valorização da infância, reunindo famílias e membros da comunidade em uma programação especialmente dedicada ao público infantil.</w:t>
      </w:r>
    </w:p>
    <w:p w:rsidR="00213464" w:rsidRPr="00213464" w:rsidP="00213464" w14:paraId="5D205666" w14:textId="77777777">
      <w:pPr>
        <w:ind w:firstLine="708"/>
        <w:jc w:val="both"/>
        <w:rPr>
          <w:sz w:val="24"/>
          <w:szCs w:val="24"/>
        </w:rPr>
      </w:pPr>
      <w:r w:rsidRPr="00213464">
        <w:rPr>
          <w:sz w:val="24"/>
          <w:szCs w:val="24"/>
        </w:rPr>
        <w:t>A inclusão da “Tarde Kids” no Calendário Oficial de Eventos de Sumaré representa o reconhecimento institucional de uma iniciativa comunitária que valoriza a infância e promove momentos de integração social.</w:t>
      </w:r>
    </w:p>
    <w:p w:rsidR="00213464" w:rsidRPr="00213464" w:rsidP="00741DF6" w14:paraId="47B8E95D" w14:textId="2222088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Pr="00213464">
        <w:rPr>
          <w:sz w:val="24"/>
          <w:szCs w:val="24"/>
        </w:rPr>
        <w:t xml:space="preserve"> realização do evento </w:t>
      </w:r>
      <w:r>
        <w:rPr>
          <w:sz w:val="24"/>
          <w:szCs w:val="24"/>
        </w:rPr>
        <w:t xml:space="preserve">ficará </w:t>
      </w:r>
      <w:r w:rsidRPr="00213464">
        <w:rPr>
          <w:sz w:val="24"/>
          <w:szCs w:val="24"/>
        </w:rPr>
        <w:t xml:space="preserve">sob responsabilidade </w:t>
      </w:r>
      <w:r>
        <w:rPr>
          <w:sz w:val="24"/>
          <w:szCs w:val="24"/>
        </w:rPr>
        <w:t>da entidade organizadora, na pessoa de seus representantes legais</w:t>
      </w:r>
      <w:r w:rsidRPr="00213464">
        <w:rPr>
          <w:sz w:val="24"/>
          <w:szCs w:val="24"/>
        </w:rPr>
        <w:t xml:space="preserve">, </w:t>
      </w:r>
      <w:r>
        <w:rPr>
          <w:sz w:val="24"/>
          <w:szCs w:val="24"/>
        </w:rPr>
        <w:t>podendo contar com</w:t>
      </w:r>
      <w:r w:rsidRPr="00213464">
        <w:rPr>
          <w:sz w:val="24"/>
          <w:szCs w:val="24"/>
        </w:rPr>
        <w:t xml:space="preserve"> apoio</w:t>
      </w:r>
      <w:r w:rsidRPr="00741DF6">
        <w:t xml:space="preserve"> </w:t>
      </w:r>
      <w:r w:rsidRPr="00741DF6">
        <w:rPr>
          <w:sz w:val="24"/>
          <w:szCs w:val="24"/>
        </w:rPr>
        <w:t xml:space="preserve">e parcerias de voluntários, entidades da sociedade civil, empresas, órgãos públicos e demais instituições, </w:t>
      </w:r>
      <w:r w:rsidRPr="00213464">
        <w:rPr>
          <w:sz w:val="24"/>
          <w:szCs w:val="24"/>
        </w:rPr>
        <w:t>observada a legislação vigente.</w:t>
      </w:r>
    </w:p>
    <w:p w:rsidR="00D12817" w:rsidP="00741DF6" w14:paraId="42401222" w14:textId="1956FCE3">
      <w:pPr>
        <w:ind w:firstLine="708"/>
        <w:jc w:val="both"/>
        <w:rPr>
          <w:sz w:val="24"/>
          <w:szCs w:val="24"/>
        </w:rPr>
      </w:pPr>
      <w:r w:rsidRPr="00213464">
        <w:rPr>
          <w:sz w:val="24"/>
          <w:szCs w:val="24"/>
        </w:rPr>
        <w:t>Dessa forma, a presente proposta busca valorizar uma iniciativa voltada às crianças de Sumaré e reconhecer a importância da participação comunitária na construção de uma cidade que também celebra, protege e valoriza sua infância.</w:t>
      </w:r>
    </w:p>
    <w:p w:rsidR="00741DF6" w:rsidP="00741DF6" w14:paraId="0E9CEBAC" w14:textId="77777777">
      <w:pPr>
        <w:ind w:firstLine="708"/>
        <w:jc w:val="both"/>
        <w:rPr>
          <w:sz w:val="24"/>
          <w:szCs w:val="24"/>
        </w:rPr>
      </w:pPr>
    </w:p>
    <w:p w:rsidR="00FA7BDD" w:rsidP="008270E6" w14:paraId="7E88464B" w14:textId="372D4EED">
      <w:pPr>
        <w:jc w:val="center"/>
        <w:rPr>
          <w:sz w:val="24"/>
          <w:szCs w:val="24"/>
        </w:rPr>
      </w:pPr>
      <w:r w:rsidRPr="00FA7BDD">
        <w:rPr>
          <w:sz w:val="24"/>
          <w:szCs w:val="24"/>
        </w:rPr>
        <w:t xml:space="preserve">Sala das Sessões, </w:t>
      </w:r>
      <w:r w:rsidR="00803773">
        <w:rPr>
          <w:sz w:val="24"/>
          <w:szCs w:val="24"/>
        </w:rPr>
        <w:t>21</w:t>
      </w:r>
      <w:r w:rsidR="00B03925">
        <w:rPr>
          <w:sz w:val="24"/>
          <w:szCs w:val="24"/>
        </w:rPr>
        <w:t xml:space="preserve"> de setembro</w:t>
      </w:r>
      <w:r w:rsidR="00FB2774">
        <w:rPr>
          <w:sz w:val="24"/>
          <w:szCs w:val="24"/>
        </w:rPr>
        <w:t xml:space="preserve"> de 2026</w:t>
      </w:r>
      <w:r w:rsidRPr="00FA7BDD">
        <w:rPr>
          <w:sz w:val="24"/>
          <w:szCs w:val="24"/>
        </w:rPr>
        <w:t>.</w:t>
      </w:r>
    </w:p>
    <w:p w:rsidR="00FA7BDD" w:rsidP="00FA7BDD" w14:paraId="63E5977A" w14:textId="3509EF5D">
      <w:pPr>
        <w:spacing w:after="0" w:line="240" w:lineRule="auto"/>
        <w:jc w:val="center"/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1656080</wp:posOffset>
            </wp:positionH>
            <wp:positionV relativeFrom="paragraph">
              <wp:posOffset>37769</wp:posOffset>
            </wp:positionV>
            <wp:extent cx="2538095" cy="636270"/>
            <wp:effectExtent l="0" t="0" r="0" b="0"/>
            <wp:wrapNone/>
            <wp:docPr id="20485007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197403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A7BDD" w:rsidP="00FA7BDD" w14:paraId="4D42FC57" w14:textId="77777777">
      <w:pPr>
        <w:spacing w:after="0" w:line="240" w:lineRule="auto"/>
        <w:jc w:val="center"/>
        <w:rPr>
          <w:sz w:val="24"/>
          <w:szCs w:val="24"/>
        </w:rPr>
      </w:pPr>
    </w:p>
    <w:p w:rsidR="000450A0" w:rsidP="00FA7BDD" w14:paraId="2D67A20F" w14:textId="77777777">
      <w:pPr>
        <w:spacing w:after="0" w:line="240" w:lineRule="auto"/>
        <w:jc w:val="both"/>
        <w:rPr>
          <w:sz w:val="24"/>
          <w:szCs w:val="24"/>
        </w:rPr>
      </w:pPr>
    </w:p>
    <w:p w:rsidR="00F605E0" w:rsidRPr="00F605E0" w:rsidP="00FA7BDD" w14:paraId="7AF32DFC" w14:textId="3C35FB8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NEY DO GÁS</w:t>
      </w:r>
    </w:p>
    <w:p w:rsidR="00F605E0" w:rsidRPr="00F605E0" w:rsidP="00FA7BDD" w14:paraId="5E38188D" w14:textId="2BC9478F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VEREADOR</w:t>
      </w:r>
    </w:p>
    <w:p w:rsidR="00F605E0" w:rsidRPr="00FA7BDD" w:rsidP="00FA7BDD" w14:paraId="1DEA843E" w14:textId="60D479A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PARTIDO VERDE – PV</w:t>
      </w:r>
      <w:r>
        <w:rPr>
          <w:b/>
          <w:bCs/>
          <w:sz w:val="24"/>
          <w:szCs w:val="24"/>
        </w:rPr>
        <w:t xml:space="preserve"> </w:t>
      </w:r>
      <w:r w:rsidR="00FB48E6">
        <w:rPr>
          <w:b/>
          <w:bCs/>
          <w:sz w:val="24"/>
          <w:szCs w:val="24"/>
        </w:rPr>
        <w:t xml:space="preserve"> 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7AA"/>
    <w:rsid w:val="000128A1"/>
    <w:rsid w:val="000165E2"/>
    <w:rsid w:val="00023CE5"/>
    <w:rsid w:val="00027C7D"/>
    <w:rsid w:val="00034BBA"/>
    <w:rsid w:val="000450A0"/>
    <w:rsid w:val="00052100"/>
    <w:rsid w:val="0006759F"/>
    <w:rsid w:val="00070DFE"/>
    <w:rsid w:val="00070F8C"/>
    <w:rsid w:val="000805BE"/>
    <w:rsid w:val="0008236A"/>
    <w:rsid w:val="00085A23"/>
    <w:rsid w:val="000A60C5"/>
    <w:rsid w:val="000B2B6C"/>
    <w:rsid w:val="000C55DF"/>
    <w:rsid w:val="000D2BDC"/>
    <w:rsid w:val="000D54B1"/>
    <w:rsid w:val="000E44D1"/>
    <w:rsid w:val="000E669E"/>
    <w:rsid w:val="000E67F5"/>
    <w:rsid w:val="000F342A"/>
    <w:rsid w:val="00104AAA"/>
    <w:rsid w:val="00137621"/>
    <w:rsid w:val="001464ED"/>
    <w:rsid w:val="00146786"/>
    <w:rsid w:val="00151C42"/>
    <w:rsid w:val="0015657E"/>
    <w:rsid w:val="00156CF8"/>
    <w:rsid w:val="00157966"/>
    <w:rsid w:val="00161C39"/>
    <w:rsid w:val="00162B1D"/>
    <w:rsid w:val="00187070"/>
    <w:rsid w:val="001A577C"/>
    <w:rsid w:val="001B1BEA"/>
    <w:rsid w:val="001B2E5C"/>
    <w:rsid w:val="001C3EF0"/>
    <w:rsid w:val="001C69C4"/>
    <w:rsid w:val="001D5E9D"/>
    <w:rsid w:val="001E6F35"/>
    <w:rsid w:val="001F3F6E"/>
    <w:rsid w:val="001F6248"/>
    <w:rsid w:val="002045E7"/>
    <w:rsid w:val="00213464"/>
    <w:rsid w:val="00213A85"/>
    <w:rsid w:val="002222ED"/>
    <w:rsid w:val="00224114"/>
    <w:rsid w:val="002316FF"/>
    <w:rsid w:val="00243FB2"/>
    <w:rsid w:val="00267EAF"/>
    <w:rsid w:val="0027557C"/>
    <w:rsid w:val="00295B1A"/>
    <w:rsid w:val="002A5DD2"/>
    <w:rsid w:val="002B6DC7"/>
    <w:rsid w:val="002C77DE"/>
    <w:rsid w:val="002D0B96"/>
    <w:rsid w:val="002D494A"/>
    <w:rsid w:val="002E00FC"/>
    <w:rsid w:val="002E0CCC"/>
    <w:rsid w:val="002E2CEE"/>
    <w:rsid w:val="002E4E1D"/>
    <w:rsid w:val="002E6C68"/>
    <w:rsid w:val="003041F9"/>
    <w:rsid w:val="00307F9C"/>
    <w:rsid w:val="00310F04"/>
    <w:rsid w:val="003358A0"/>
    <w:rsid w:val="0034386D"/>
    <w:rsid w:val="00343B25"/>
    <w:rsid w:val="00346AEA"/>
    <w:rsid w:val="00353832"/>
    <w:rsid w:val="003544E7"/>
    <w:rsid w:val="003554DE"/>
    <w:rsid w:val="00365365"/>
    <w:rsid w:val="0036590B"/>
    <w:rsid w:val="003723F2"/>
    <w:rsid w:val="00380ECE"/>
    <w:rsid w:val="00381522"/>
    <w:rsid w:val="003A237D"/>
    <w:rsid w:val="003A6467"/>
    <w:rsid w:val="003C370E"/>
    <w:rsid w:val="003C74D8"/>
    <w:rsid w:val="003D6E98"/>
    <w:rsid w:val="003E17ED"/>
    <w:rsid w:val="003F1F79"/>
    <w:rsid w:val="003F6555"/>
    <w:rsid w:val="00425A3C"/>
    <w:rsid w:val="00444906"/>
    <w:rsid w:val="00451604"/>
    <w:rsid w:val="004530D0"/>
    <w:rsid w:val="00454288"/>
    <w:rsid w:val="00460A32"/>
    <w:rsid w:val="00461819"/>
    <w:rsid w:val="00464E0D"/>
    <w:rsid w:val="00480584"/>
    <w:rsid w:val="00491FAE"/>
    <w:rsid w:val="004927BC"/>
    <w:rsid w:val="004937B4"/>
    <w:rsid w:val="00496833"/>
    <w:rsid w:val="004A0A7E"/>
    <w:rsid w:val="004B0C74"/>
    <w:rsid w:val="004B2CC9"/>
    <w:rsid w:val="004D2228"/>
    <w:rsid w:val="004D5E4D"/>
    <w:rsid w:val="00511B35"/>
    <w:rsid w:val="0051286F"/>
    <w:rsid w:val="0051346B"/>
    <w:rsid w:val="00524184"/>
    <w:rsid w:val="00534E6F"/>
    <w:rsid w:val="00552FF7"/>
    <w:rsid w:val="00563F9D"/>
    <w:rsid w:val="00570883"/>
    <w:rsid w:val="00577150"/>
    <w:rsid w:val="00587752"/>
    <w:rsid w:val="005914D7"/>
    <w:rsid w:val="005A4895"/>
    <w:rsid w:val="005A5054"/>
    <w:rsid w:val="005A5E04"/>
    <w:rsid w:val="005A6478"/>
    <w:rsid w:val="005B7414"/>
    <w:rsid w:val="005C1BD0"/>
    <w:rsid w:val="005C3BC1"/>
    <w:rsid w:val="005C5E2C"/>
    <w:rsid w:val="005D657C"/>
    <w:rsid w:val="00601B0A"/>
    <w:rsid w:val="006174F8"/>
    <w:rsid w:val="00621E87"/>
    <w:rsid w:val="00626437"/>
    <w:rsid w:val="00632FA0"/>
    <w:rsid w:val="00634920"/>
    <w:rsid w:val="00636E63"/>
    <w:rsid w:val="0064783D"/>
    <w:rsid w:val="00652908"/>
    <w:rsid w:val="006746C2"/>
    <w:rsid w:val="0069468A"/>
    <w:rsid w:val="006A02F8"/>
    <w:rsid w:val="006A37E4"/>
    <w:rsid w:val="006C0DC2"/>
    <w:rsid w:val="006C41A4"/>
    <w:rsid w:val="006D1E9A"/>
    <w:rsid w:val="006D3121"/>
    <w:rsid w:val="006D3FC6"/>
    <w:rsid w:val="006D4A65"/>
    <w:rsid w:val="006D741A"/>
    <w:rsid w:val="007016EB"/>
    <w:rsid w:val="00725F6F"/>
    <w:rsid w:val="00735ED8"/>
    <w:rsid w:val="00741DF6"/>
    <w:rsid w:val="007440E3"/>
    <w:rsid w:val="007538B4"/>
    <w:rsid w:val="00765728"/>
    <w:rsid w:val="00765C5D"/>
    <w:rsid w:val="00782055"/>
    <w:rsid w:val="00784A9E"/>
    <w:rsid w:val="007A3465"/>
    <w:rsid w:val="007C05A0"/>
    <w:rsid w:val="007C13BC"/>
    <w:rsid w:val="007D074E"/>
    <w:rsid w:val="007D1E5A"/>
    <w:rsid w:val="007D6FC1"/>
    <w:rsid w:val="007F0532"/>
    <w:rsid w:val="008000EA"/>
    <w:rsid w:val="00802AAF"/>
    <w:rsid w:val="00803773"/>
    <w:rsid w:val="00811330"/>
    <w:rsid w:val="00816BF0"/>
    <w:rsid w:val="008178B7"/>
    <w:rsid w:val="00821FE0"/>
    <w:rsid w:val="00822396"/>
    <w:rsid w:val="008239BB"/>
    <w:rsid w:val="00826B77"/>
    <w:rsid w:val="008270E6"/>
    <w:rsid w:val="008308D8"/>
    <w:rsid w:val="0083701A"/>
    <w:rsid w:val="00841584"/>
    <w:rsid w:val="008456DE"/>
    <w:rsid w:val="00853515"/>
    <w:rsid w:val="0085648D"/>
    <w:rsid w:val="00861B25"/>
    <w:rsid w:val="00880192"/>
    <w:rsid w:val="008A3C55"/>
    <w:rsid w:val="008B4992"/>
    <w:rsid w:val="008B5C2E"/>
    <w:rsid w:val="008C75AB"/>
    <w:rsid w:val="008D27AC"/>
    <w:rsid w:val="008D6828"/>
    <w:rsid w:val="0092186A"/>
    <w:rsid w:val="00940FBF"/>
    <w:rsid w:val="00946BA8"/>
    <w:rsid w:val="00957D7C"/>
    <w:rsid w:val="009B34D6"/>
    <w:rsid w:val="009C0AF6"/>
    <w:rsid w:val="009D038E"/>
    <w:rsid w:val="009D223E"/>
    <w:rsid w:val="009D2888"/>
    <w:rsid w:val="009D32CA"/>
    <w:rsid w:val="009D5D63"/>
    <w:rsid w:val="009D6540"/>
    <w:rsid w:val="009F23A7"/>
    <w:rsid w:val="009F7014"/>
    <w:rsid w:val="00A06CF2"/>
    <w:rsid w:val="00A14844"/>
    <w:rsid w:val="00A241B9"/>
    <w:rsid w:val="00A25107"/>
    <w:rsid w:val="00A33A3F"/>
    <w:rsid w:val="00A4578C"/>
    <w:rsid w:val="00A470A5"/>
    <w:rsid w:val="00A634F0"/>
    <w:rsid w:val="00A6778D"/>
    <w:rsid w:val="00A83CDE"/>
    <w:rsid w:val="00A83D1C"/>
    <w:rsid w:val="00A92050"/>
    <w:rsid w:val="00AA3EC0"/>
    <w:rsid w:val="00AC1A09"/>
    <w:rsid w:val="00AC1FDE"/>
    <w:rsid w:val="00AC35FF"/>
    <w:rsid w:val="00AC370D"/>
    <w:rsid w:val="00AD0E45"/>
    <w:rsid w:val="00AD0E7B"/>
    <w:rsid w:val="00AD7DB4"/>
    <w:rsid w:val="00AE1BB8"/>
    <w:rsid w:val="00AE6AEE"/>
    <w:rsid w:val="00AF039D"/>
    <w:rsid w:val="00B03925"/>
    <w:rsid w:val="00B05CB9"/>
    <w:rsid w:val="00B06C2E"/>
    <w:rsid w:val="00B17E8D"/>
    <w:rsid w:val="00B31987"/>
    <w:rsid w:val="00B32C66"/>
    <w:rsid w:val="00B40326"/>
    <w:rsid w:val="00B403CE"/>
    <w:rsid w:val="00B40C45"/>
    <w:rsid w:val="00B413E7"/>
    <w:rsid w:val="00B471B9"/>
    <w:rsid w:val="00B54F67"/>
    <w:rsid w:val="00B56923"/>
    <w:rsid w:val="00B80FCA"/>
    <w:rsid w:val="00B83BF0"/>
    <w:rsid w:val="00B941EC"/>
    <w:rsid w:val="00BB3D66"/>
    <w:rsid w:val="00BC4244"/>
    <w:rsid w:val="00BE238C"/>
    <w:rsid w:val="00BF2C01"/>
    <w:rsid w:val="00BF51E9"/>
    <w:rsid w:val="00C00C1E"/>
    <w:rsid w:val="00C0246D"/>
    <w:rsid w:val="00C1119A"/>
    <w:rsid w:val="00C12D02"/>
    <w:rsid w:val="00C36776"/>
    <w:rsid w:val="00C503B5"/>
    <w:rsid w:val="00C676E9"/>
    <w:rsid w:val="00C815EC"/>
    <w:rsid w:val="00C856EF"/>
    <w:rsid w:val="00C95EBE"/>
    <w:rsid w:val="00CA68CD"/>
    <w:rsid w:val="00CA7432"/>
    <w:rsid w:val="00CA7C20"/>
    <w:rsid w:val="00CB1949"/>
    <w:rsid w:val="00CC305C"/>
    <w:rsid w:val="00CC7D49"/>
    <w:rsid w:val="00CD6B58"/>
    <w:rsid w:val="00CE15C0"/>
    <w:rsid w:val="00CE48F3"/>
    <w:rsid w:val="00CE6257"/>
    <w:rsid w:val="00CF39C5"/>
    <w:rsid w:val="00CF401E"/>
    <w:rsid w:val="00D12817"/>
    <w:rsid w:val="00D1382F"/>
    <w:rsid w:val="00D20A66"/>
    <w:rsid w:val="00D545E2"/>
    <w:rsid w:val="00D61CD6"/>
    <w:rsid w:val="00D637B9"/>
    <w:rsid w:val="00D64B20"/>
    <w:rsid w:val="00D7779F"/>
    <w:rsid w:val="00D855DF"/>
    <w:rsid w:val="00D939C9"/>
    <w:rsid w:val="00D95002"/>
    <w:rsid w:val="00DA18BC"/>
    <w:rsid w:val="00DA4647"/>
    <w:rsid w:val="00DB254A"/>
    <w:rsid w:val="00DB3704"/>
    <w:rsid w:val="00DC0034"/>
    <w:rsid w:val="00DC3684"/>
    <w:rsid w:val="00DD023F"/>
    <w:rsid w:val="00DD1C2A"/>
    <w:rsid w:val="00DD26BF"/>
    <w:rsid w:val="00DE100D"/>
    <w:rsid w:val="00DF12F9"/>
    <w:rsid w:val="00DF2A07"/>
    <w:rsid w:val="00DF56F6"/>
    <w:rsid w:val="00DF698F"/>
    <w:rsid w:val="00DF6D7E"/>
    <w:rsid w:val="00E06A91"/>
    <w:rsid w:val="00E27C22"/>
    <w:rsid w:val="00E46DA3"/>
    <w:rsid w:val="00E5382C"/>
    <w:rsid w:val="00E619D6"/>
    <w:rsid w:val="00E72A4C"/>
    <w:rsid w:val="00E73467"/>
    <w:rsid w:val="00E812E7"/>
    <w:rsid w:val="00E83611"/>
    <w:rsid w:val="00EB603C"/>
    <w:rsid w:val="00EB6ABE"/>
    <w:rsid w:val="00EF0CBA"/>
    <w:rsid w:val="00F04C56"/>
    <w:rsid w:val="00F21CF2"/>
    <w:rsid w:val="00F24C31"/>
    <w:rsid w:val="00F24CD4"/>
    <w:rsid w:val="00F25330"/>
    <w:rsid w:val="00F278F0"/>
    <w:rsid w:val="00F370B4"/>
    <w:rsid w:val="00F605E0"/>
    <w:rsid w:val="00F6135A"/>
    <w:rsid w:val="00F715D7"/>
    <w:rsid w:val="00F80D0D"/>
    <w:rsid w:val="00FA575B"/>
    <w:rsid w:val="00FA63EA"/>
    <w:rsid w:val="00FA7BDD"/>
    <w:rsid w:val="00FB2774"/>
    <w:rsid w:val="00FB48E6"/>
    <w:rsid w:val="00FB622A"/>
    <w:rsid w:val="00FE2EC4"/>
    <w:rsid w:val="00FE459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478</Words>
  <Characters>2584</Characters>
  <Application>Microsoft Office Word</Application>
  <DocSecurity>8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Nei do Gás</cp:lastModifiedBy>
  <cp:revision>12</cp:revision>
  <cp:lastPrinted>2021-02-25T18:05:00Z</cp:lastPrinted>
  <dcterms:created xsi:type="dcterms:W3CDTF">2026-09-21T12:21:00Z</dcterms:created>
  <dcterms:modified xsi:type="dcterms:W3CDTF">2026-09-21T13:20:00Z</dcterms:modified>
</cp:coreProperties>
</file>