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Ipê Amarelo,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20405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9F438C7-6A89-4E26-B161-34D2A045BA4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719D913-486C-4D88-989E-D9A319DE91A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5223485-54A0-40FD-8FC9-F0A478F22C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5638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790014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3881296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290728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196692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457214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