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Ipê Roxo,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2464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BE779BD-4BE1-49E6-96EA-6BCA9E27ACD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E3AF83-8C08-42B9-A5FE-15680D463F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BBC7DC-2211-4AE0-8838-3686BFCB4F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4563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20149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60374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63090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06496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40427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