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803C2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>Aristides Silva, 444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8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3F1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2026-09-17T17:19:00Z</dcterms:created>
  <dcterms:modified xsi:type="dcterms:W3CDTF">2026-09-17T17:19:00Z</dcterms:modified>
</cp:coreProperties>
</file>