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A64565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>cata treco</w:t>
      </w:r>
      <w:r w:rsidR="00B65782">
        <w:rPr>
          <w:sz w:val="28"/>
          <w:szCs w:val="28"/>
        </w:rPr>
        <w:t xml:space="preserve"> na </w:t>
      </w:r>
      <w:r w:rsidR="00F04A6F">
        <w:rPr>
          <w:sz w:val="28"/>
          <w:szCs w:val="28"/>
        </w:rPr>
        <w:t xml:space="preserve">Rua </w:t>
      </w:r>
      <w:r w:rsidR="007750DE">
        <w:rPr>
          <w:sz w:val="28"/>
          <w:szCs w:val="28"/>
        </w:rPr>
        <w:t xml:space="preserve">Alberto </w:t>
      </w:r>
      <w:r w:rsidR="007750DE">
        <w:rPr>
          <w:sz w:val="28"/>
          <w:szCs w:val="28"/>
        </w:rPr>
        <w:t>Burato</w:t>
      </w:r>
      <w:r w:rsidR="007750DE">
        <w:rPr>
          <w:sz w:val="28"/>
          <w:szCs w:val="28"/>
        </w:rPr>
        <w:t>, 447</w:t>
      </w:r>
      <w:r w:rsidR="00F04A6F">
        <w:rPr>
          <w:sz w:val="28"/>
          <w:szCs w:val="28"/>
        </w:rPr>
        <w:t xml:space="preserve"> – Jardim das Palmeiras.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71037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07E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2026-09-17T16:50:00Z</dcterms:created>
  <dcterms:modified xsi:type="dcterms:W3CDTF">2026-09-17T16:50:00Z</dcterms:modified>
</cp:coreProperties>
</file>