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15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254/2026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254/2026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INSTITUIÇÃO DO PROGRAMA MUNICIPAL “MEMÓRIAS VIVAS”, DE APOIO ÀS PESSOAS COM DOENÇA DE ALZHEIMER, SEUS FAMILIARES E CUIDADORES,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