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BF4DC1" w:rsidP="00BF4DC1" w14:paraId="6A7D77E5" w14:textId="77777777">
      <w:pPr>
        <w:jc w:val="center"/>
        <w:rPr>
          <w:rFonts w:ascii="Tahoma" w:hAnsi="Tahoma" w:cs="Tahoma"/>
          <w:b/>
          <w:sz w:val="24"/>
          <w:szCs w:val="24"/>
        </w:rPr>
      </w:pPr>
      <w:permStart w:id="0" w:edGrp="everyone"/>
      <w:r>
        <w:rPr>
          <w:rFonts w:ascii="Tahoma" w:hAnsi="Tahoma" w:cs="Tahoma"/>
          <w:b/>
          <w:sz w:val="24"/>
          <w:szCs w:val="24"/>
        </w:rPr>
        <w:t xml:space="preserve">EXMO. SR. PRESIDENTE DA CÂMARA MUNICIPAL DE SUMARÉ, </w:t>
      </w:r>
    </w:p>
    <w:p w:rsidR="00BF4DC1" w:rsidP="00BF4DC1" w14:paraId="6A6D802E" w14:textId="77777777">
      <w:pPr>
        <w:spacing w:line="360" w:lineRule="auto"/>
        <w:ind w:firstLine="709"/>
        <w:jc w:val="both"/>
        <w:rPr>
          <w:rFonts w:ascii="Tahoma" w:hAnsi="Tahoma" w:cs="Tahoma"/>
          <w:bCs/>
          <w:sz w:val="24"/>
          <w:szCs w:val="24"/>
        </w:rPr>
      </w:pPr>
      <w:r w:rsidRPr="00093AC7">
        <w:rPr>
          <w:rFonts w:ascii="Tahoma" w:hAnsi="Tahoma" w:cs="Tahoma"/>
          <w:bCs/>
          <w:sz w:val="24"/>
          <w:szCs w:val="24"/>
        </w:rPr>
        <w:t xml:space="preserve">Em conformidade ao disposto do Art. 203 </w:t>
      </w:r>
      <w:r>
        <w:rPr>
          <w:rFonts w:ascii="Tahoma" w:hAnsi="Tahoma" w:cs="Tahoma"/>
          <w:bCs/>
          <w:sz w:val="24"/>
          <w:szCs w:val="24"/>
        </w:rPr>
        <w:t xml:space="preserve">do Regimento Interno </w:t>
      </w:r>
      <w:r w:rsidRPr="00093AC7">
        <w:rPr>
          <w:rFonts w:ascii="Tahoma" w:hAnsi="Tahoma" w:cs="Tahoma"/>
          <w:bCs/>
          <w:sz w:val="24"/>
          <w:szCs w:val="24"/>
        </w:rPr>
        <w:t xml:space="preserve">desta casa de lei, apresento a seguinte </w:t>
      </w:r>
      <w:r w:rsidRPr="00093AC7">
        <w:rPr>
          <w:rFonts w:ascii="Tahoma" w:hAnsi="Tahoma" w:cs="Tahoma"/>
          <w:b/>
          <w:sz w:val="24"/>
          <w:szCs w:val="24"/>
        </w:rPr>
        <w:t>indicação</w:t>
      </w:r>
      <w:r w:rsidRPr="00093AC7">
        <w:rPr>
          <w:rFonts w:ascii="Tahoma" w:hAnsi="Tahoma" w:cs="Tahoma"/>
          <w:bCs/>
          <w:sz w:val="24"/>
          <w:szCs w:val="24"/>
        </w:rPr>
        <w:t>, a Vossa Excelência para que seja encaminhada ao Sr. Prefeito Municipal e este ao departamento competente para que sejam adotadas medidas de grande interesse público:</w:t>
      </w:r>
    </w:p>
    <w:p w:rsidR="00634494" w:rsidP="005829C5" w14:paraId="671BE15F" w14:textId="77777777">
      <w:pPr>
        <w:spacing w:line="360" w:lineRule="auto"/>
        <w:ind w:firstLine="709"/>
        <w:jc w:val="both"/>
        <w:rPr>
          <w:rFonts w:ascii="Tahoma" w:hAnsi="Tahoma" w:cs="Tahoma"/>
          <w:b/>
          <w:bCs/>
          <w:sz w:val="24"/>
          <w:szCs w:val="24"/>
        </w:rPr>
      </w:pPr>
      <w:r w:rsidRPr="00634494">
        <w:rPr>
          <w:rFonts w:ascii="Tahoma" w:hAnsi="Tahoma" w:cs="Tahoma"/>
          <w:b/>
          <w:bCs/>
          <w:sz w:val="24"/>
          <w:szCs w:val="24"/>
        </w:rPr>
        <w:t xml:space="preserve">Cata-treco na Rua </w:t>
      </w:r>
      <w:r w:rsidRPr="00634494">
        <w:rPr>
          <w:rFonts w:ascii="Tahoma" w:hAnsi="Tahoma" w:cs="Tahoma"/>
          <w:b/>
          <w:bCs/>
          <w:sz w:val="24"/>
          <w:szCs w:val="24"/>
        </w:rPr>
        <w:t>Ronie</w:t>
      </w:r>
      <w:r w:rsidRPr="00634494">
        <w:rPr>
          <w:rFonts w:ascii="Tahoma" w:hAnsi="Tahoma" w:cs="Tahoma"/>
          <w:b/>
          <w:bCs/>
          <w:sz w:val="24"/>
          <w:szCs w:val="24"/>
        </w:rPr>
        <w:t xml:space="preserve"> de Jesus Angelim, nº 323, no Parque Bandeirantes II.</w:t>
      </w:r>
      <w:r w:rsidRPr="00634494">
        <w:rPr>
          <w:rFonts w:ascii="Tahoma" w:hAnsi="Tahoma" w:cs="Tahoma"/>
          <w:b/>
          <w:bCs/>
          <w:sz w:val="24"/>
          <w:szCs w:val="24"/>
        </w:rPr>
        <w:t xml:space="preserve"> </w:t>
      </w:r>
    </w:p>
    <w:p w:rsidR="005829C5" w:rsidRPr="005829C5" w:rsidP="005829C5" w14:paraId="130CF7A8" w14:textId="5BB919B3">
      <w:pPr>
        <w:spacing w:line="360" w:lineRule="auto"/>
        <w:ind w:firstLine="709"/>
        <w:jc w:val="both"/>
        <w:rPr>
          <w:rFonts w:ascii="Tahoma" w:hAnsi="Tahoma" w:cs="Tahoma"/>
          <w:bCs/>
          <w:sz w:val="24"/>
          <w:szCs w:val="24"/>
        </w:rPr>
      </w:pPr>
      <w:r w:rsidRPr="005829C5">
        <w:rPr>
          <w:rFonts w:ascii="Tahoma" w:hAnsi="Tahoma" w:cs="Tahoma"/>
          <w:bCs/>
          <w:sz w:val="24"/>
          <w:szCs w:val="24"/>
        </w:rPr>
        <w:t>A presente indicação tem como objetivo solicitar a realização do serviço de cata-treco no local mencionado, visto que há acúmulo de materiais inservíveis, comprometendo a limpeza urbana, podendo gerar riscos à saúde pública e prejudicando a conservação e a estética da região.</w:t>
      </w:r>
    </w:p>
    <w:p w:rsidR="002E522E" w:rsidP="00BF4DC1" w14:paraId="699BB6EC" w14:textId="77777777">
      <w:pPr>
        <w:spacing w:line="360" w:lineRule="auto"/>
        <w:ind w:firstLine="709"/>
        <w:jc w:val="both"/>
        <w:rPr>
          <w:rFonts w:ascii="Tahoma" w:hAnsi="Tahoma" w:cs="Tahoma"/>
          <w:bCs/>
          <w:sz w:val="24"/>
          <w:szCs w:val="24"/>
        </w:rPr>
      </w:pPr>
    </w:p>
    <w:p w:rsidR="00922A16" w:rsidRPr="00093AC7" w:rsidP="00BF4DC1" w14:paraId="7456BE07" w14:textId="77777777">
      <w:pPr>
        <w:spacing w:line="360" w:lineRule="auto"/>
        <w:ind w:firstLine="709"/>
        <w:jc w:val="both"/>
        <w:rPr>
          <w:rFonts w:ascii="Tahoma" w:hAnsi="Tahoma" w:cs="Tahoma"/>
          <w:bCs/>
          <w:sz w:val="24"/>
          <w:szCs w:val="24"/>
        </w:rPr>
      </w:pPr>
    </w:p>
    <w:p w:rsidR="00BF4DC1" w:rsidP="00BF4DC1" w14:paraId="59A7D085" w14:textId="5D5CD29D">
      <w:pPr>
        <w:jc w:val="center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Câmara Municipal de Sumaré, </w:t>
      </w:r>
      <w:r w:rsidR="00DE2278">
        <w:rPr>
          <w:rFonts w:ascii="Tahoma" w:hAnsi="Tahoma" w:cs="Tahoma"/>
          <w:sz w:val="24"/>
          <w:szCs w:val="24"/>
        </w:rPr>
        <w:t>15</w:t>
      </w:r>
      <w:r>
        <w:rPr>
          <w:rFonts w:ascii="Tahoma" w:hAnsi="Tahoma" w:cs="Tahoma"/>
          <w:sz w:val="24"/>
          <w:szCs w:val="24"/>
        </w:rPr>
        <w:t xml:space="preserve"> de </w:t>
      </w:r>
      <w:r w:rsidR="00664020">
        <w:rPr>
          <w:rFonts w:ascii="Tahoma" w:hAnsi="Tahoma" w:cs="Tahoma"/>
          <w:sz w:val="24"/>
          <w:szCs w:val="24"/>
        </w:rPr>
        <w:t>setembro</w:t>
      </w:r>
      <w:r w:rsidR="005F2046">
        <w:rPr>
          <w:rFonts w:ascii="Tahoma" w:hAnsi="Tahoma" w:cs="Tahoma"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t xml:space="preserve">de </w:t>
      </w:r>
      <w:r w:rsidR="001D5B21">
        <w:rPr>
          <w:rFonts w:ascii="Tahoma" w:hAnsi="Tahoma" w:cs="Tahoma"/>
          <w:sz w:val="24"/>
          <w:szCs w:val="24"/>
        </w:rPr>
        <w:t>2026</w:t>
      </w:r>
      <w:r>
        <w:rPr>
          <w:rFonts w:ascii="Tahoma" w:hAnsi="Tahoma" w:cs="Tahoma"/>
          <w:sz w:val="24"/>
          <w:szCs w:val="24"/>
        </w:rPr>
        <w:t>.</w:t>
      </w:r>
    </w:p>
    <w:p w:rsidR="00BF4DC1" w:rsidP="00BF4DC1" w14:paraId="15F76F03" w14:textId="2473B43B">
      <w:pPr>
        <w:jc w:val="center"/>
      </w:pPr>
    </w:p>
    <w:p w:rsidR="00BF4DC1" w:rsidP="00BF4DC1" w14:paraId="506A80C2" w14:textId="77777777">
      <w:pPr>
        <w:spacing w:before="240" w:after="0" w:line="360" w:lineRule="auto"/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noProof/>
          <w:sz w:val="24"/>
          <w:szCs w:val="24"/>
        </w:rPr>
        <w:drawing>
          <wp:inline distT="0" distB="0" distL="0" distR="0">
            <wp:extent cx="1652270" cy="786765"/>
            <wp:effectExtent l="0" t="0" r="5080" b="0"/>
            <wp:docPr id="155646298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909126" name="Picture 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2270" cy="7867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F4DC1" w:rsidRPr="00E345BB" w:rsidP="00BF4DC1" w14:paraId="20DA74EF" w14:textId="77777777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E345BB">
        <w:rPr>
          <w:rFonts w:ascii="Arial" w:hAnsi="Arial" w:cs="Arial"/>
          <w:b/>
          <w:sz w:val="24"/>
          <w:szCs w:val="24"/>
        </w:rPr>
        <w:t>RODRIGO DIGÃO</w:t>
      </w:r>
    </w:p>
    <w:p w:rsidR="00BF4DC1" w:rsidRPr="00E345BB" w:rsidP="00BF4DC1" w14:paraId="77C4C239" w14:textId="77777777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E345BB">
        <w:rPr>
          <w:rFonts w:ascii="Arial" w:hAnsi="Arial" w:cs="Arial"/>
          <w:b/>
          <w:sz w:val="24"/>
          <w:szCs w:val="24"/>
        </w:rPr>
        <w:t>VEREADOR – UNIÃO BRASIL</w:t>
      </w:r>
    </w:p>
    <w:permEnd w:id="0"/>
    <w:p w:rsidR="009549BB" w:rsidRPr="00615BAE" w:rsidP="00FD75BD" w14:paraId="7A24EC17" w14:textId="129EFB1E">
      <w:pPr>
        <w:jc w:val="center"/>
        <w:rPr>
          <w:rFonts w:ascii="Tahoma" w:hAnsi="Tahoma" w:cs="Tahoma"/>
          <w:b/>
          <w:bCs/>
          <w:sz w:val="24"/>
          <w:szCs w:val="24"/>
        </w:rPr>
      </w:pPr>
    </w:p>
    <w:sectPr w:rsidSect="00C9121D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13DD6"/>
    <w:rsid w:val="0001695A"/>
    <w:rsid w:val="000277F4"/>
    <w:rsid w:val="00032CE3"/>
    <w:rsid w:val="00061195"/>
    <w:rsid w:val="00070804"/>
    <w:rsid w:val="00073219"/>
    <w:rsid w:val="000739C1"/>
    <w:rsid w:val="00085463"/>
    <w:rsid w:val="00090B0B"/>
    <w:rsid w:val="00093AC7"/>
    <w:rsid w:val="00093F53"/>
    <w:rsid w:val="000973FF"/>
    <w:rsid w:val="000A5C0C"/>
    <w:rsid w:val="000A7BA0"/>
    <w:rsid w:val="000B5CBC"/>
    <w:rsid w:val="000C2F75"/>
    <w:rsid w:val="000C3F29"/>
    <w:rsid w:val="000D18DE"/>
    <w:rsid w:val="000D26DF"/>
    <w:rsid w:val="000D2BDC"/>
    <w:rsid w:val="000D44F1"/>
    <w:rsid w:val="000E233D"/>
    <w:rsid w:val="000E778D"/>
    <w:rsid w:val="000F42B3"/>
    <w:rsid w:val="00104AAA"/>
    <w:rsid w:val="00110B8C"/>
    <w:rsid w:val="0011148D"/>
    <w:rsid w:val="0011515A"/>
    <w:rsid w:val="001261FE"/>
    <w:rsid w:val="00127C6E"/>
    <w:rsid w:val="001304D7"/>
    <w:rsid w:val="001335C6"/>
    <w:rsid w:val="00137445"/>
    <w:rsid w:val="001402E5"/>
    <w:rsid w:val="00141BD3"/>
    <w:rsid w:val="0015164F"/>
    <w:rsid w:val="0015657E"/>
    <w:rsid w:val="00156CF8"/>
    <w:rsid w:val="00156E72"/>
    <w:rsid w:val="001635C4"/>
    <w:rsid w:val="001745A8"/>
    <w:rsid w:val="0018356B"/>
    <w:rsid w:val="00190109"/>
    <w:rsid w:val="001914BB"/>
    <w:rsid w:val="00191B93"/>
    <w:rsid w:val="00196066"/>
    <w:rsid w:val="001A1AA4"/>
    <w:rsid w:val="001A4EB4"/>
    <w:rsid w:val="001A5A06"/>
    <w:rsid w:val="001A5E35"/>
    <w:rsid w:val="001A7ED2"/>
    <w:rsid w:val="001B229E"/>
    <w:rsid w:val="001C3A5D"/>
    <w:rsid w:val="001C56E4"/>
    <w:rsid w:val="001D31BA"/>
    <w:rsid w:val="001D453B"/>
    <w:rsid w:val="001D5B21"/>
    <w:rsid w:val="001E0EB8"/>
    <w:rsid w:val="001E2E07"/>
    <w:rsid w:val="001E627B"/>
    <w:rsid w:val="001F7B79"/>
    <w:rsid w:val="00201863"/>
    <w:rsid w:val="00201DA5"/>
    <w:rsid w:val="00211137"/>
    <w:rsid w:val="002140BD"/>
    <w:rsid w:val="00215575"/>
    <w:rsid w:val="00215867"/>
    <w:rsid w:val="0021747C"/>
    <w:rsid w:val="002226DC"/>
    <w:rsid w:val="00223E4C"/>
    <w:rsid w:val="002316B1"/>
    <w:rsid w:val="0023265E"/>
    <w:rsid w:val="0024448F"/>
    <w:rsid w:val="0024582A"/>
    <w:rsid w:val="00247C3E"/>
    <w:rsid w:val="002502FC"/>
    <w:rsid w:val="00254F8F"/>
    <w:rsid w:val="00255217"/>
    <w:rsid w:val="00255FD8"/>
    <w:rsid w:val="002616E4"/>
    <w:rsid w:val="00261BDD"/>
    <w:rsid w:val="00264FA0"/>
    <w:rsid w:val="00272F5E"/>
    <w:rsid w:val="00274916"/>
    <w:rsid w:val="00287063"/>
    <w:rsid w:val="00290349"/>
    <w:rsid w:val="00290C74"/>
    <w:rsid w:val="00293ADF"/>
    <w:rsid w:val="002954CE"/>
    <w:rsid w:val="002A3439"/>
    <w:rsid w:val="002A5958"/>
    <w:rsid w:val="002D0209"/>
    <w:rsid w:val="002D419B"/>
    <w:rsid w:val="002E2CF0"/>
    <w:rsid w:val="002E39EF"/>
    <w:rsid w:val="002E522E"/>
    <w:rsid w:val="00304FA4"/>
    <w:rsid w:val="0030735F"/>
    <w:rsid w:val="00324CCC"/>
    <w:rsid w:val="003250BD"/>
    <w:rsid w:val="00325123"/>
    <w:rsid w:val="003279A7"/>
    <w:rsid w:val="00334FA0"/>
    <w:rsid w:val="00335750"/>
    <w:rsid w:val="00337E05"/>
    <w:rsid w:val="003502B0"/>
    <w:rsid w:val="00354D0C"/>
    <w:rsid w:val="003551B0"/>
    <w:rsid w:val="00361CA7"/>
    <w:rsid w:val="0036402B"/>
    <w:rsid w:val="003674F0"/>
    <w:rsid w:val="0037335A"/>
    <w:rsid w:val="003906B4"/>
    <w:rsid w:val="00392361"/>
    <w:rsid w:val="00393279"/>
    <w:rsid w:val="0039610E"/>
    <w:rsid w:val="003A1621"/>
    <w:rsid w:val="003A399E"/>
    <w:rsid w:val="003A3FCC"/>
    <w:rsid w:val="003A5CFD"/>
    <w:rsid w:val="003B0EAB"/>
    <w:rsid w:val="003B6D6E"/>
    <w:rsid w:val="003C3D0C"/>
    <w:rsid w:val="003C466E"/>
    <w:rsid w:val="003C4AE7"/>
    <w:rsid w:val="003C5084"/>
    <w:rsid w:val="003C7171"/>
    <w:rsid w:val="003D6024"/>
    <w:rsid w:val="003E07F6"/>
    <w:rsid w:val="003E3A14"/>
    <w:rsid w:val="003F2C12"/>
    <w:rsid w:val="00402107"/>
    <w:rsid w:val="00403D58"/>
    <w:rsid w:val="00413B54"/>
    <w:rsid w:val="00413D9C"/>
    <w:rsid w:val="00414BAA"/>
    <w:rsid w:val="00422C0F"/>
    <w:rsid w:val="00430643"/>
    <w:rsid w:val="00435721"/>
    <w:rsid w:val="00440244"/>
    <w:rsid w:val="00440D87"/>
    <w:rsid w:val="00440E44"/>
    <w:rsid w:val="0044249C"/>
    <w:rsid w:val="00460575"/>
    <w:rsid w:val="00460A32"/>
    <w:rsid w:val="004678A9"/>
    <w:rsid w:val="00476224"/>
    <w:rsid w:val="00476861"/>
    <w:rsid w:val="00480615"/>
    <w:rsid w:val="00480E71"/>
    <w:rsid w:val="00481DA1"/>
    <w:rsid w:val="0048647C"/>
    <w:rsid w:val="004958A8"/>
    <w:rsid w:val="00497161"/>
    <w:rsid w:val="004A21CA"/>
    <w:rsid w:val="004B2CC9"/>
    <w:rsid w:val="004B5B7B"/>
    <w:rsid w:val="004B5D24"/>
    <w:rsid w:val="004C008D"/>
    <w:rsid w:val="004C1E0A"/>
    <w:rsid w:val="004C3016"/>
    <w:rsid w:val="004C5C02"/>
    <w:rsid w:val="004C6C88"/>
    <w:rsid w:val="004D1074"/>
    <w:rsid w:val="004D5955"/>
    <w:rsid w:val="004D686F"/>
    <w:rsid w:val="004E0187"/>
    <w:rsid w:val="004F07FA"/>
    <w:rsid w:val="00504B4A"/>
    <w:rsid w:val="0051286F"/>
    <w:rsid w:val="005130E9"/>
    <w:rsid w:val="00513CB2"/>
    <w:rsid w:val="00522A12"/>
    <w:rsid w:val="005376EC"/>
    <w:rsid w:val="00543486"/>
    <w:rsid w:val="00545CC9"/>
    <w:rsid w:val="005515F7"/>
    <w:rsid w:val="00562932"/>
    <w:rsid w:val="00575A46"/>
    <w:rsid w:val="005829C5"/>
    <w:rsid w:val="00585719"/>
    <w:rsid w:val="005907AC"/>
    <w:rsid w:val="005A2CE8"/>
    <w:rsid w:val="005A2F25"/>
    <w:rsid w:val="005A4973"/>
    <w:rsid w:val="005A5E85"/>
    <w:rsid w:val="005A7CB6"/>
    <w:rsid w:val="005B1A8A"/>
    <w:rsid w:val="005B2F05"/>
    <w:rsid w:val="005B615D"/>
    <w:rsid w:val="005C7783"/>
    <w:rsid w:val="005D0DCF"/>
    <w:rsid w:val="005D5842"/>
    <w:rsid w:val="005F0C35"/>
    <w:rsid w:val="005F2046"/>
    <w:rsid w:val="005F223D"/>
    <w:rsid w:val="005F7808"/>
    <w:rsid w:val="00601E57"/>
    <w:rsid w:val="0060567E"/>
    <w:rsid w:val="00615BAE"/>
    <w:rsid w:val="00616DBB"/>
    <w:rsid w:val="0062380A"/>
    <w:rsid w:val="006242ED"/>
    <w:rsid w:val="00626437"/>
    <w:rsid w:val="0063126A"/>
    <w:rsid w:val="00632FA0"/>
    <w:rsid w:val="00634494"/>
    <w:rsid w:val="006412BD"/>
    <w:rsid w:val="0064354C"/>
    <w:rsid w:val="0065701F"/>
    <w:rsid w:val="0066023C"/>
    <w:rsid w:val="00661000"/>
    <w:rsid w:val="00664020"/>
    <w:rsid w:val="00675802"/>
    <w:rsid w:val="00682C08"/>
    <w:rsid w:val="0069058E"/>
    <w:rsid w:val="006A74D1"/>
    <w:rsid w:val="006B11B4"/>
    <w:rsid w:val="006B2CE9"/>
    <w:rsid w:val="006B37B7"/>
    <w:rsid w:val="006C0885"/>
    <w:rsid w:val="006C1D6A"/>
    <w:rsid w:val="006C41A4"/>
    <w:rsid w:val="006C7B8A"/>
    <w:rsid w:val="006D1E9A"/>
    <w:rsid w:val="006D576D"/>
    <w:rsid w:val="006D684A"/>
    <w:rsid w:val="006E58C3"/>
    <w:rsid w:val="006E5E12"/>
    <w:rsid w:val="006F1ACD"/>
    <w:rsid w:val="006F2E2C"/>
    <w:rsid w:val="00703F6E"/>
    <w:rsid w:val="00706F94"/>
    <w:rsid w:val="00717D3A"/>
    <w:rsid w:val="007222E2"/>
    <w:rsid w:val="007222FB"/>
    <w:rsid w:val="00724C89"/>
    <w:rsid w:val="00734F4F"/>
    <w:rsid w:val="0074324C"/>
    <w:rsid w:val="00760F16"/>
    <w:rsid w:val="007611E9"/>
    <w:rsid w:val="007647BC"/>
    <w:rsid w:val="00765880"/>
    <w:rsid w:val="007703F6"/>
    <w:rsid w:val="00772E6B"/>
    <w:rsid w:val="007779F9"/>
    <w:rsid w:val="00780487"/>
    <w:rsid w:val="00780713"/>
    <w:rsid w:val="00781AC5"/>
    <w:rsid w:val="007906B3"/>
    <w:rsid w:val="007A630F"/>
    <w:rsid w:val="007A66D6"/>
    <w:rsid w:val="007A6871"/>
    <w:rsid w:val="007B2427"/>
    <w:rsid w:val="007B6CDF"/>
    <w:rsid w:val="007C1158"/>
    <w:rsid w:val="007C7424"/>
    <w:rsid w:val="007D0EE7"/>
    <w:rsid w:val="007D2EE8"/>
    <w:rsid w:val="007F1DAC"/>
    <w:rsid w:val="007F6A69"/>
    <w:rsid w:val="00807361"/>
    <w:rsid w:val="00815F3E"/>
    <w:rsid w:val="00816885"/>
    <w:rsid w:val="00817FE9"/>
    <w:rsid w:val="00820CF5"/>
    <w:rsid w:val="00821A02"/>
    <w:rsid w:val="00822396"/>
    <w:rsid w:val="00831CCC"/>
    <w:rsid w:val="008341CD"/>
    <w:rsid w:val="00834230"/>
    <w:rsid w:val="00834302"/>
    <w:rsid w:val="00835ABC"/>
    <w:rsid w:val="008408A5"/>
    <w:rsid w:val="00847230"/>
    <w:rsid w:val="008520CA"/>
    <w:rsid w:val="00865C38"/>
    <w:rsid w:val="008668C1"/>
    <w:rsid w:val="00867E7E"/>
    <w:rsid w:val="00871C1B"/>
    <w:rsid w:val="00871DAD"/>
    <w:rsid w:val="00873FB0"/>
    <w:rsid w:val="00883CA2"/>
    <w:rsid w:val="00885749"/>
    <w:rsid w:val="008A4FBD"/>
    <w:rsid w:val="008A6171"/>
    <w:rsid w:val="008B2C51"/>
    <w:rsid w:val="008D04A1"/>
    <w:rsid w:val="008D257A"/>
    <w:rsid w:val="008D5897"/>
    <w:rsid w:val="008E23F2"/>
    <w:rsid w:val="008E4930"/>
    <w:rsid w:val="008E5364"/>
    <w:rsid w:val="008E7D0E"/>
    <w:rsid w:val="008F4B6A"/>
    <w:rsid w:val="008F4C54"/>
    <w:rsid w:val="00913EE2"/>
    <w:rsid w:val="00916F87"/>
    <w:rsid w:val="00922A16"/>
    <w:rsid w:val="00923FAA"/>
    <w:rsid w:val="00925134"/>
    <w:rsid w:val="00936793"/>
    <w:rsid w:val="00937BB1"/>
    <w:rsid w:val="0094116B"/>
    <w:rsid w:val="00942AF8"/>
    <w:rsid w:val="009440C1"/>
    <w:rsid w:val="009549BB"/>
    <w:rsid w:val="00960FC1"/>
    <w:rsid w:val="009617C5"/>
    <w:rsid w:val="00963624"/>
    <w:rsid w:val="00965495"/>
    <w:rsid w:val="00973D34"/>
    <w:rsid w:val="0097430D"/>
    <w:rsid w:val="009844AD"/>
    <w:rsid w:val="00984951"/>
    <w:rsid w:val="009862B4"/>
    <w:rsid w:val="00991419"/>
    <w:rsid w:val="00991971"/>
    <w:rsid w:val="00992638"/>
    <w:rsid w:val="009975A4"/>
    <w:rsid w:val="009A0A3D"/>
    <w:rsid w:val="009A1D17"/>
    <w:rsid w:val="009A38F7"/>
    <w:rsid w:val="009B2B33"/>
    <w:rsid w:val="009D04BA"/>
    <w:rsid w:val="009D23CC"/>
    <w:rsid w:val="009D268B"/>
    <w:rsid w:val="009D40AF"/>
    <w:rsid w:val="009E122A"/>
    <w:rsid w:val="009E6123"/>
    <w:rsid w:val="009F1B35"/>
    <w:rsid w:val="009F7DE2"/>
    <w:rsid w:val="00A06CF2"/>
    <w:rsid w:val="00A17B42"/>
    <w:rsid w:val="00A236D9"/>
    <w:rsid w:val="00A24AB6"/>
    <w:rsid w:val="00A26524"/>
    <w:rsid w:val="00A351A2"/>
    <w:rsid w:val="00A40440"/>
    <w:rsid w:val="00A42579"/>
    <w:rsid w:val="00A431A8"/>
    <w:rsid w:val="00A55B77"/>
    <w:rsid w:val="00A613FA"/>
    <w:rsid w:val="00A61EB5"/>
    <w:rsid w:val="00A729BF"/>
    <w:rsid w:val="00A810B1"/>
    <w:rsid w:val="00A9011C"/>
    <w:rsid w:val="00A92755"/>
    <w:rsid w:val="00A92DC6"/>
    <w:rsid w:val="00A930E6"/>
    <w:rsid w:val="00A96DA6"/>
    <w:rsid w:val="00AB2792"/>
    <w:rsid w:val="00AB2FB9"/>
    <w:rsid w:val="00AC2478"/>
    <w:rsid w:val="00AC5633"/>
    <w:rsid w:val="00AD0C61"/>
    <w:rsid w:val="00AD3FD2"/>
    <w:rsid w:val="00AF089E"/>
    <w:rsid w:val="00AF16E6"/>
    <w:rsid w:val="00AF4B00"/>
    <w:rsid w:val="00B00254"/>
    <w:rsid w:val="00B02667"/>
    <w:rsid w:val="00B045FF"/>
    <w:rsid w:val="00B23986"/>
    <w:rsid w:val="00B414AD"/>
    <w:rsid w:val="00B4350F"/>
    <w:rsid w:val="00B4675D"/>
    <w:rsid w:val="00B47BC8"/>
    <w:rsid w:val="00B52A61"/>
    <w:rsid w:val="00B547FD"/>
    <w:rsid w:val="00B82FED"/>
    <w:rsid w:val="00B92C76"/>
    <w:rsid w:val="00BA729E"/>
    <w:rsid w:val="00BB4E13"/>
    <w:rsid w:val="00BC0665"/>
    <w:rsid w:val="00BC1C2F"/>
    <w:rsid w:val="00BD5AEF"/>
    <w:rsid w:val="00BD7024"/>
    <w:rsid w:val="00BE2029"/>
    <w:rsid w:val="00BF4DC1"/>
    <w:rsid w:val="00BF5D2D"/>
    <w:rsid w:val="00BF67DB"/>
    <w:rsid w:val="00C00BB1"/>
    <w:rsid w:val="00C00C1E"/>
    <w:rsid w:val="00C00D93"/>
    <w:rsid w:val="00C0316F"/>
    <w:rsid w:val="00C064D9"/>
    <w:rsid w:val="00C13BFC"/>
    <w:rsid w:val="00C14DED"/>
    <w:rsid w:val="00C25905"/>
    <w:rsid w:val="00C25BC3"/>
    <w:rsid w:val="00C36776"/>
    <w:rsid w:val="00C52D18"/>
    <w:rsid w:val="00C64029"/>
    <w:rsid w:val="00C67F14"/>
    <w:rsid w:val="00C70186"/>
    <w:rsid w:val="00C72A43"/>
    <w:rsid w:val="00C803C1"/>
    <w:rsid w:val="00C8057B"/>
    <w:rsid w:val="00C9083E"/>
    <w:rsid w:val="00C9121D"/>
    <w:rsid w:val="00C9412E"/>
    <w:rsid w:val="00C94612"/>
    <w:rsid w:val="00C94AF3"/>
    <w:rsid w:val="00CA0810"/>
    <w:rsid w:val="00CA1207"/>
    <w:rsid w:val="00CA24FD"/>
    <w:rsid w:val="00CA3AA9"/>
    <w:rsid w:val="00CA6B9B"/>
    <w:rsid w:val="00CA70DF"/>
    <w:rsid w:val="00CB367A"/>
    <w:rsid w:val="00CB416B"/>
    <w:rsid w:val="00CB5D6F"/>
    <w:rsid w:val="00CD6B58"/>
    <w:rsid w:val="00CE03F9"/>
    <w:rsid w:val="00CE16E8"/>
    <w:rsid w:val="00CF401E"/>
    <w:rsid w:val="00CF4273"/>
    <w:rsid w:val="00CF47F9"/>
    <w:rsid w:val="00CF5B70"/>
    <w:rsid w:val="00CF5C01"/>
    <w:rsid w:val="00D05DBB"/>
    <w:rsid w:val="00D17870"/>
    <w:rsid w:val="00D30417"/>
    <w:rsid w:val="00D43C5F"/>
    <w:rsid w:val="00D43F4A"/>
    <w:rsid w:val="00D4557F"/>
    <w:rsid w:val="00D525DE"/>
    <w:rsid w:val="00D54286"/>
    <w:rsid w:val="00D724DC"/>
    <w:rsid w:val="00D7265C"/>
    <w:rsid w:val="00D73AAB"/>
    <w:rsid w:val="00D7429B"/>
    <w:rsid w:val="00D82A55"/>
    <w:rsid w:val="00D849BE"/>
    <w:rsid w:val="00D9232D"/>
    <w:rsid w:val="00DA206E"/>
    <w:rsid w:val="00DA2384"/>
    <w:rsid w:val="00DA78DD"/>
    <w:rsid w:val="00DB0892"/>
    <w:rsid w:val="00DB0DAB"/>
    <w:rsid w:val="00DD240C"/>
    <w:rsid w:val="00DD2F8C"/>
    <w:rsid w:val="00DD52C7"/>
    <w:rsid w:val="00DD5446"/>
    <w:rsid w:val="00DE2278"/>
    <w:rsid w:val="00DE2647"/>
    <w:rsid w:val="00DE4BEA"/>
    <w:rsid w:val="00DE548A"/>
    <w:rsid w:val="00E00A07"/>
    <w:rsid w:val="00E11007"/>
    <w:rsid w:val="00E15CC5"/>
    <w:rsid w:val="00E21CB9"/>
    <w:rsid w:val="00E21ED0"/>
    <w:rsid w:val="00E2219C"/>
    <w:rsid w:val="00E255F6"/>
    <w:rsid w:val="00E2589C"/>
    <w:rsid w:val="00E272E9"/>
    <w:rsid w:val="00E30BE0"/>
    <w:rsid w:val="00E33B1E"/>
    <w:rsid w:val="00E33E4E"/>
    <w:rsid w:val="00E345BB"/>
    <w:rsid w:val="00E377C3"/>
    <w:rsid w:val="00E44906"/>
    <w:rsid w:val="00E453C7"/>
    <w:rsid w:val="00E47513"/>
    <w:rsid w:val="00E566B1"/>
    <w:rsid w:val="00E669B3"/>
    <w:rsid w:val="00E74C56"/>
    <w:rsid w:val="00E82923"/>
    <w:rsid w:val="00E82F88"/>
    <w:rsid w:val="00E844DC"/>
    <w:rsid w:val="00E86436"/>
    <w:rsid w:val="00E87418"/>
    <w:rsid w:val="00EA1512"/>
    <w:rsid w:val="00EA1A60"/>
    <w:rsid w:val="00EA265B"/>
    <w:rsid w:val="00EB3DE5"/>
    <w:rsid w:val="00EB4B45"/>
    <w:rsid w:val="00EC50C6"/>
    <w:rsid w:val="00ED0826"/>
    <w:rsid w:val="00ED4B31"/>
    <w:rsid w:val="00F01732"/>
    <w:rsid w:val="00F019EB"/>
    <w:rsid w:val="00F1029F"/>
    <w:rsid w:val="00F113F0"/>
    <w:rsid w:val="00F11A20"/>
    <w:rsid w:val="00F23C06"/>
    <w:rsid w:val="00F27F0E"/>
    <w:rsid w:val="00F31A8D"/>
    <w:rsid w:val="00F35774"/>
    <w:rsid w:val="00F433CB"/>
    <w:rsid w:val="00F44F21"/>
    <w:rsid w:val="00F61FD8"/>
    <w:rsid w:val="00F66790"/>
    <w:rsid w:val="00F76C7F"/>
    <w:rsid w:val="00F802F1"/>
    <w:rsid w:val="00F81F2C"/>
    <w:rsid w:val="00F92A94"/>
    <w:rsid w:val="00F97BFB"/>
    <w:rsid w:val="00FA696C"/>
    <w:rsid w:val="00FA7D51"/>
    <w:rsid w:val="00FB4282"/>
    <w:rsid w:val="00FB66A5"/>
    <w:rsid w:val="00FC6758"/>
    <w:rsid w:val="00FD4D25"/>
    <w:rsid w:val="00FD50BD"/>
    <w:rsid w:val="00FD75BD"/>
    <w:rsid w:val="00FE219F"/>
    <w:rsid w:val="00FE328E"/>
    <w:rsid w:val="00FF61D8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vision">
    <w:name w:val="Revision"/>
    <w:hidden/>
    <w:uiPriority w:val="99"/>
    <w:semiHidden/>
    <w:rsid w:val="009549BB"/>
    <w:pPr>
      <w:spacing w:after="0" w:line="240" w:lineRule="auto"/>
    </w:pPr>
  </w:style>
  <w:style w:type="table" w:styleId="TableGrid">
    <w:name w:val="Table Grid"/>
    <w:basedOn w:val="TableNormal"/>
    <w:uiPriority w:val="39"/>
    <w:locked/>
    <w:rsid w:val="009975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E85AA1-C268-456A-B430-C83E8E3EFB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660</Characters>
  <Application>Microsoft Office Word</Application>
  <DocSecurity>8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Master Bruce</cp:lastModifiedBy>
  <cp:revision>2</cp:revision>
  <cp:lastPrinted>2025-08-22T13:00:00Z</cp:lastPrinted>
  <dcterms:created xsi:type="dcterms:W3CDTF">2026-09-14T14:36:00Z</dcterms:created>
  <dcterms:modified xsi:type="dcterms:W3CDTF">2026-09-14T14:36:00Z</dcterms:modified>
</cp:coreProperties>
</file>