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Nadir Marcelino Pereira,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97770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5300CBC-58CF-4015-A188-E8A1F8456B4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EBDEA21-EB39-4383-A923-A1E1EB3CE07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80F7575-B6C4-4675-8B1E-7BD29D6031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03168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1337918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7086876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426599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0758097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8254319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