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fumacê contra dengue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Frei Caneca, Parque Residencial Florença,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essencial para combater a proliferação de mosquitos transmissores da dengue, reduzindo a incidência da doença e protegendo a saúde da população.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02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0713847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A9E4EEDC-C1C1-418A-8D2A-E0269F09C300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0CD3EA05-BDB6-45D0-A913-7D2694024678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94D527CB-3CB2-4931-B4C8-6EBF94F704C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1561211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244730702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266031863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99862100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740066503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7760509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