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D0F1A" w:rsidP="000C097B" w14:paraId="3F4C29EB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D0F1A">
        <w:rPr>
          <w:rFonts w:ascii="Arial" w:eastAsia="Arial" w:hAnsi="Arial" w:cs="Arial"/>
          <w:b/>
          <w:bCs/>
          <w:sz w:val="24"/>
          <w:szCs w:val="24"/>
        </w:rPr>
        <w:t>LIMPEZA E RECOLHIMENTO DE GALHOS DE ÁRVORES</w:t>
      </w:r>
      <w:r w:rsidRPr="00FD0F1A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0C097B" w:rsidP="000C097B" w14:paraId="5D06D512" w14:textId="1E11362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 w:rsidR="00FD0F1A">
        <w:rPr>
          <w:rFonts w:ascii="Arial" w:eastAsia="Arial" w:hAnsi="Arial" w:cs="Arial"/>
          <w:sz w:val="24"/>
          <w:szCs w:val="24"/>
        </w:rPr>
        <w:t>Rua Dante Barban, no 168, Bairro Jardim Dall'Orto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D0F1A" w:rsidRPr="00FD0F1A" w:rsidP="00FD0F1A" w14:paraId="494B5982" w14:textId="299EB64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D0F1A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limpeza e o imediato recolhimento de galhos caídos e amontoados na via.</w:t>
      </w:r>
    </w:p>
    <w:p w:rsidR="00FD0F1A" w:rsidRPr="00FD0F1A" w:rsidP="00FD0F1A" w14:paraId="3A742B2F" w14:textId="435671D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D0F1A">
        <w:rPr>
          <w:rFonts w:ascii="Arial" w:eastAsia="Arial" w:hAnsi="Arial" w:cs="Arial"/>
          <w:sz w:val="24"/>
          <w:szCs w:val="24"/>
        </w:rPr>
        <w:t>É de suma importância ressaltar que o acúmulo de galhadas após podas ou quedas naturais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prejudica severamente a mobilidade e a estética do bairro. Entre os principais efeitos gerados pela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situação atual, evidenciam-se o bloqueio parcial da calçada, obrigando os pedestres, incluindo idosos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crianças, a transitarem pelo leito carroçável da rua, expondo-os a um grave e desnecessário risco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atropelamento.</w:t>
      </w:r>
    </w:p>
    <w:p w:rsidR="00FD0F1A" w:rsidRPr="00FD0F1A" w:rsidP="00FD0F1A" w14:paraId="236197BE" w14:textId="2811D63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D0F1A">
        <w:rPr>
          <w:rFonts w:ascii="Arial" w:eastAsia="Arial" w:hAnsi="Arial" w:cs="Arial"/>
          <w:sz w:val="24"/>
          <w:szCs w:val="24"/>
        </w:rPr>
        <w:t>Cabe, ainda, destacar que com o passar dos dias, os galhos secos podem se tornar focos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incêndio, além de servirem como esconderijo para animais peçonhentos e insetos nocivos.</w:t>
      </w:r>
    </w:p>
    <w:p w:rsidR="00776EA8" w:rsidP="00FD0F1A" w14:paraId="18EE27DC" w14:textId="44CEEDE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D0F1A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livre e segura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circulação de pedestres, a limpeza urbana e a tranquilidade dos munícipes.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970E6D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C097B"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0654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E03E12-1C7D-4C1D-A5BE-0641877AFE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3F546A0-B1E8-4C3C-9556-7D9B2A8AD9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C34F441-285E-4339-9E12-CC66B75F8B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6324578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147529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8653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223F16"/>
    <w:rsid w:val="00266ADF"/>
    <w:rsid w:val="002F7746"/>
    <w:rsid w:val="003910B5"/>
    <w:rsid w:val="00462B57"/>
    <w:rsid w:val="004813D2"/>
    <w:rsid w:val="006E4AC4"/>
    <w:rsid w:val="00776EA8"/>
    <w:rsid w:val="008164FE"/>
    <w:rsid w:val="008B4040"/>
    <w:rsid w:val="008D4EDE"/>
    <w:rsid w:val="009D0DD3"/>
    <w:rsid w:val="00A3728F"/>
    <w:rsid w:val="00BF5ADE"/>
    <w:rsid w:val="00C04DF9"/>
    <w:rsid w:val="00C925EB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266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8</cp:revision>
  <dcterms:created xsi:type="dcterms:W3CDTF">2026-05-06T17:45:00Z</dcterms:created>
  <dcterms:modified xsi:type="dcterms:W3CDTF">2026-09-09T14:39:00Z</dcterms:modified>
</cp:coreProperties>
</file>