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E10815" w:rsidP="000C097B" w14:paraId="07515308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10815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0C097B" w14:paraId="5D06D512" w14:textId="2101DBD3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10815" w:rsidR="00E10815">
        <w:rPr>
          <w:rFonts w:ascii="Arial" w:eastAsia="Arial" w:hAnsi="Arial" w:cs="Arial"/>
          <w:sz w:val="24"/>
          <w:szCs w:val="24"/>
        </w:rPr>
        <w:t>Rua Caldas Novas, no 427, Bairro Jardim Dall'Orto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E10815" w:rsidRPr="00E10815" w:rsidP="00E10815" w14:paraId="0DFE4072" w14:textId="39AB45A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E10815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10815">
        <w:rPr>
          <w:rFonts w:ascii="Arial" w:eastAsia="Arial" w:hAnsi="Arial" w:cs="Arial"/>
          <w:sz w:val="24"/>
          <w:szCs w:val="24"/>
        </w:rPr>
        <w:t>limpeza e recolhimento de entulhos descartados irregularmente no local.</w:t>
      </w:r>
    </w:p>
    <w:p w:rsidR="00E10815" w:rsidRPr="00E10815" w:rsidP="00E10815" w14:paraId="7D651376" w14:textId="7EC4E62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E10815">
        <w:rPr>
          <w:rFonts w:ascii="Arial" w:eastAsia="Arial" w:hAnsi="Arial" w:cs="Arial"/>
          <w:sz w:val="24"/>
          <w:szCs w:val="24"/>
        </w:rPr>
        <w:t>É de suma importância ressaltar que o descarte inadequado de resíduos sólidos e entulhos tem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10815">
        <w:rPr>
          <w:rFonts w:ascii="Arial" w:eastAsia="Arial" w:hAnsi="Arial" w:cs="Arial"/>
          <w:sz w:val="24"/>
          <w:szCs w:val="24"/>
        </w:rPr>
        <w:t>gerado uma série de impactos adversos para a comunidade local. Entre os principais efeitos gerados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10815">
        <w:rPr>
          <w:rFonts w:ascii="Arial" w:eastAsia="Arial" w:hAnsi="Arial" w:cs="Arial"/>
          <w:sz w:val="24"/>
          <w:szCs w:val="24"/>
        </w:rPr>
        <w:t>pela situação atual, evidenciam-se a obstrução da calçada e parte da via pública, o que compromete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10815">
        <w:rPr>
          <w:rFonts w:ascii="Arial" w:eastAsia="Arial" w:hAnsi="Arial" w:cs="Arial"/>
          <w:sz w:val="24"/>
          <w:szCs w:val="24"/>
        </w:rPr>
        <w:t>circulação segura de pedestres, além de criar condições favoráveis à proliferação de vetores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10815">
        <w:rPr>
          <w:rFonts w:ascii="Arial" w:eastAsia="Arial" w:hAnsi="Arial" w:cs="Arial"/>
          <w:sz w:val="24"/>
          <w:szCs w:val="24"/>
        </w:rPr>
        <w:t>doenças, como roedores, baratas e escorpiões.</w:t>
      </w:r>
    </w:p>
    <w:p w:rsidR="00E10815" w:rsidRPr="00E10815" w:rsidP="00E10815" w14:paraId="575E4FFB" w14:textId="49CE0DA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E10815">
        <w:rPr>
          <w:rFonts w:ascii="Arial" w:eastAsia="Arial" w:hAnsi="Arial" w:cs="Arial"/>
          <w:sz w:val="24"/>
          <w:szCs w:val="24"/>
        </w:rPr>
        <w:t>Cabe, ainda, destacar que a ausência de limpeza e a permanência dos resíduos acumulados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10815">
        <w:rPr>
          <w:rFonts w:ascii="Arial" w:eastAsia="Arial" w:hAnsi="Arial" w:cs="Arial"/>
          <w:sz w:val="24"/>
          <w:szCs w:val="24"/>
        </w:rPr>
        <w:t>causam um forte impacto visual negativo e incentivam novos descartes irregulares, agravando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10815">
        <w:rPr>
          <w:rFonts w:ascii="Arial" w:eastAsia="Arial" w:hAnsi="Arial" w:cs="Arial"/>
          <w:sz w:val="24"/>
          <w:szCs w:val="24"/>
        </w:rPr>
        <w:t>problema.</w:t>
      </w:r>
    </w:p>
    <w:p w:rsidR="00776EA8" w:rsidP="00E10815" w14:paraId="18EE27DC" w14:textId="742C2EF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E10815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10815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preservação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E10815">
        <w:rPr>
          <w:rFonts w:ascii="Arial" w:eastAsia="Arial" w:hAnsi="Arial" w:cs="Arial"/>
          <w:sz w:val="24"/>
          <w:szCs w:val="24"/>
        </w:rPr>
        <w:t>ambiental, a desobstrução do passeio público e a redução dos riscos à saúde da população.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7F970E6D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0C097B">
        <w:rPr>
          <w:rFonts w:ascii="Arial" w:eastAsia="Arial" w:hAnsi="Arial" w:cs="Arial"/>
          <w:sz w:val="24"/>
          <w:szCs w:val="24"/>
        </w:rPr>
        <w:t>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97886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815EE23-BD92-4720-AB26-1BB4034A5B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1AF7F27F-533F-4551-BE4A-C6CBF59B504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E08D7630-C616-405F-94A5-0ADB014AD3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9118660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117551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0223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223F16"/>
    <w:rsid w:val="00266ADF"/>
    <w:rsid w:val="002F7746"/>
    <w:rsid w:val="003910B5"/>
    <w:rsid w:val="00462B57"/>
    <w:rsid w:val="004813D2"/>
    <w:rsid w:val="006E4AC4"/>
    <w:rsid w:val="00776EA8"/>
    <w:rsid w:val="008164FE"/>
    <w:rsid w:val="008B4040"/>
    <w:rsid w:val="008D4EDE"/>
    <w:rsid w:val="00A3728F"/>
    <w:rsid w:val="00BC04AA"/>
    <w:rsid w:val="00BF5ADE"/>
    <w:rsid w:val="00C04DF9"/>
    <w:rsid w:val="00C925EB"/>
    <w:rsid w:val="00E10815"/>
    <w:rsid w:val="00F56818"/>
    <w:rsid w:val="00F95DB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8</cp:revision>
  <dcterms:created xsi:type="dcterms:W3CDTF">2026-05-06T17:45:00Z</dcterms:created>
  <dcterms:modified xsi:type="dcterms:W3CDTF">2026-09-09T14:24:00Z</dcterms:modified>
</cp:coreProperties>
</file>