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9256E4" w:rsidP="00062BE7" w14:paraId="611F1357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256E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Dedetização de via – R. Alzira </w:t>
      </w:r>
      <w:r w:rsidRPr="009256E4">
        <w:rPr>
          <w:rFonts w:ascii="Times New Roman" w:eastAsia="Arial" w:hAnsi="Times New Roman" w:cs="Times New Roman"/>
          <w:b/>
          <w:bCs/>
          <w:sz w:val="24"/>
          <w:szCs w:val="24"/>
        </w:rPr>
        <w:t>Píres</w:t>
      </w:r>
      <w:r w:rsidRPr="009256E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9256E4">
        <w:rPr>
          <w:rFonts w:ascii="Times New Roman" w:eastAsia="Arial" w:hAnsi="Times New Roman" w:cs="Times New Roman"/>
          <w:b/>
          <w:bCs/>
          <w:sz w:val="24"/>
          <w:szCs w:val="24"/>
        </w:rPr>
        <w:t>Fofano</w:t>
      </w:r>
      <w:r w:rsidRPr="009256E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, 340-398 – Parque </w:t>
      </w:r>
      <w:r w:rsidRPr="009256E4">
        <w:rPr>
          <w:rFonts w:ascii="Times New Roman" w:eastAsia="Arial" w:hAnsi="Times New Roman" w:cs="Times New Roman"/>
          <w:b/>
          <w:bCs/>
          <w:sz w:val="24"/>
          <w:szCs w:val="24"/>
        </w:rPr>
        <w:t>Francischine</w:t>
      </w:r>
    </w:p>
    <w:p w:rsidR="00BF13A9" w:rsidRPr="004D01BB" w:rsidP="00062BE7" w14:paraId="4337FBBB" w14:textId="557ABFD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9256E4" w:rsidRPr="009256E4" w:rsidP="009256E4" w14:paraId="14661E23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9256E4">
        <w:rPr>
          <w:rFonts w:ascii="Times New Roman" w:eastAsia="Arial" w:hAnsi="Times New Roman" w:cs="Times New Roman"/>
          <w:sz w:val="24"/>
          <w:szCs w:val="24"/>
        </w:rPr>
        <w:t>Sciascio</w:t>
      </w:r>
      <w:r w:rsidRPr="009256E4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Saúde a realização de dedetização na via localizada na R. Alzira </w:t>
      </w:r>
      <w:r w:rsidRPr="009256E4">
        <w:rPr>
          <w:rFonts w:ascii="Times New Roman" w:eastAsia="Arial" w:hAnsi="Times New Roman" w:cs="Times New Roman"/>
          <w:sz w:val="24"/>
          <w:szCs w:val="24"/>
        </w:rPr>
        <w:t>Píres</w:t>
      </w:r>
      <w:r w:rsidRPr="009256E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256E4">
        <w:rPr>
          <w:rFonts w:ascii="Times New Roman" w:eastAsia="Arial" w:hAnsi="Times New Roman" w:cs="Times New Roman"/>
          <w:sz w:val="24"/>
          <w:szCs w:val="24"/>
        </w:rPr>
        <w:t>Fofano</w:t>
      </w:r>
      <w:r w:rsidRPr="009256E4">
        <w:rPr>
          <w:rFonts w:ascii="Times New Roman" w:eastAsia="Arial" w:hAnsi="Times New Roman" w:cs="Times New Roman"/>
          <w:sz w:val="24"/>
          <w:szCs w:val="24"/>
        </w:rPr>
        <w:t xml:space="preserve">, nº 340-398, Parque </w:t>
      </w:r>
      <w:r w:rsidRPr="009256E4">
        <w:rPr>
          <w:rFonts w:ascii="Times New Roman" w:eastAsia="Arial" w:hAnsi="Times New Roman" w:cs="Times New Roman"/>
          <w:sz w:val="24"/>
          <w:szCs w:val="24"/>
        </w:rPr>
        <w:t>Francischine</w:t>
      </w:r>
      <w:r w:rsidRPr="009256E4">
        <w:rPr>
          <w:rFonts w:ascii="Times New Roman" w:eastAsia="Arial" w:hAnsi="Times New Roman" w:cs="Times New Roman"/>
          <w:sz w:val="24"/>
          <w:szCs w:val="24"/>
        </w:rPr>
        <w:t>.</w:t>
      </w:r>
    </w:p>
    <w:p w:rsidR="009256E4" w:rsidRPr="009256E4" w:rsidP="009256E4" w14:paraId="34C67145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t>A presente solicitação se faz necessária devido ao aumento significativo de insetos e pragas urbanas na região, situação que tem causado transtornos aos moradores e estabelecimentos locais, além de representar riscos à saúde pública. A dedetização adequada é essencial para prevenir a proliferação desses vetores, garantir maior segurança sanitária e promover melhores condições de convivência no espaço urbano.</w:t>
      </w:r>
    </w:p>
    <w:p w:rsidR="009256E4" w:rsidRPr="009256E4" w:rsidP="009256E4" w14:paraId="401DCA79" w14:textId="6AEEA82D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da saúde e a manutenção de ambientes seguros para toda a população, aguardamos o pronto atendimento desta demanda.</w:t>
      </w:r>
    </w:p>
    <w:p w:rsidR="00062BE7" w:rsidRPr="00062BE7" w:rsidP="00062BE7" w14:paraId="489BDACF" w14:textId="60B6BC0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1419225</wp:posOffset>
            </wp:positionH>
            <wp:positionV relativeFrom="paragraph">
              <wp:posOffset>302895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91871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2BE7">
        <w:rPr>
          <w:rFonts w:ascii="Times New Roman" w:eastAsia="Arial" w:hAnsi="Times New Roman" w:cs="Times New Roman"/>
          <w:sz w:val="24"/>
          <w:szCs w:val="24"/>
        </w:rPr>
        <w:t>.</w:t>
      </w:r>
    </w:p>
    <w:p w:rsidR="00AB11BD" w:rsidP="00713F42" w14:paraId="5D721B37" w14:textId="3B4DB9D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0E720262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256E4">
        <w:rPr>
          <w:rFonts w:ascii="Times New Roman" w:eastAsia="Arial" w:hAnsi="Times New Roman" w:cs="Times New Roman"/>
          <w:sz w:val="24"/>
          <w:szCs w:val="24"/>
        </w:rPr>
        <w:t xml:space="preserve">8 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009256E4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2F6528"/>
    <w:rsid w:val="003009C6"/>
    <w:rsid w:val="00394FB8"/>
    <w:rsid w:val="003A1931"/>
    <w:rsid w:val="003B25C7"/>
    <w:rsid w:val="003D7C63"/>
    <w:rsid w:val="00411CFC"/>
    <w:rsid w:val="00437777"/>
    <w:rsid w:val="00460A32"/>
    <w:rsid w:val="0048514E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4179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F42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E59A6"/>
    <w:rsid w:val="008F5F62"/>
    <w:rsid w:val="009117BC"/>
    <w:rsid w:val="009256E4"/>
    <w:rsid w:val="00930510"/>
    <w:rsid w:val="00971261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933BB"/>
    <w:rsid w:val="00CD3928"/>
    <w:rsid w:val="00CD6B58"/>
    <w:rsid w:val="00CF02B4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945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2026-09-03T11:32:00Z</dcterms:created>
  <dcterms:modified xsi:type="dcterms:W3CDTF">2026-09-03T11:32:00Z</dcterms:modified>
</cp:coreProperties>
</file>