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before="200" w:after="200" w:line="48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2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Pelo presente e na forma regimental, requeiro que seja concedida a “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Medalha Aluno Destaque”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à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Ana Carolina da Silva Galdino.</w:t>
      </w:r>
    </w:p>
    <w:p w:rsidR="00000000" w:rsidRPr="00000000" w:rsidP="00000000" w14:paraId="00000003">
      <w:pPr>
        <w:spacing w:after="0" w:line="360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Ana Carolina da Silva Galdino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é filha de Ivana da Silva Nogueira Galdino e Reginaldo Galdino da Silva, é moradora de Sumaré e aluna da Escola Municipal José de Anchieta.</w:t>
      </w:r>
    </w:p>
    <w:p w:rsidR="00000000" w:rsidRPr="00000000" w:rsidP="00000000" w14:paraId="00000004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As qualidades e o excelente desempenho acadêmico de Ana Carolina são amplamente atestados pela sua instituição de ensino, que destaca sua trajetória com grande orgulho e carinho:</w:t>
      </w:r>
    </w:p>
    <w:p w:rsidR="00000000" w:rsidRPr="00000000" w:rsidP="00000000" w14:paraId="00000005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“A Escola Municipal José de Anchieta apresenta, por meio deste relatório, a trajetória acadêmica e as conquistas da aluna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Ana Carolina da Silva Galdino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, estudante do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9º Ano E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destacando seu excelente desempenho, dedicação aos estudos, compromisso com sua formação e participação em atividades que contribuem para o enriquecimento de sua trajetória escolar.</w:t>
      </w:r>
    </w:p>
    <w:p w:rsidR="00000000" w:rsidRPr="00000000" w:rsidP="00000000" w14:paraId="00000006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Desde o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6º ano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, Ana Carolina vem se destacando pelo excelente desempenho acadêmico, sendo reconhecida nos diferentes trimestres letivos como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aluna destaque de sua turma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. Ao longo dos anos, seu comprometimento, responsabilidade, dedicação e busca constante pelo conhecimento fizeram com que fosse homenageada pela escola em diversas ocasiões.</w:t>
      </w:r>
    </w:p>
    <w:p w:rsidR="00000000" w:rsidRPr="00000000" w:rsidP="00000000" w14:paraId="00000007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Sua trajetória também se evidencia pela participação e pelos resultados obtidos na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Olimpíada Brasileira de Matemática das Escolas Públicas – OBMEP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demonstrando seu interesse e sua capacidade na área de Matemática.</w:t>
      </w:r>
    </w:p>
    <w:p w:rsidR="00000000" w:rsidRPr="00000000" w:rsidP="00000000" w14:paraId="00000008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Entre suas principais conquistas, destacam-se:</w:t>
      </w:r>
    </w:p>
    <w:p w:rsidR="00000000" w:rsidRPr="00000000" w:rsidP="00000000" w14:paraId="00000009">
      <w:pPr>
        <w:numPr>
          <w:ilvl w:val="0"/>
          <w:numId w:val="1"/>
        </w:numPr>
        <w:spacing w:before="240" w:after="0" w:afterAutospacing="0" w:line="276" w:lineRule="auto"/>
        <w:ind w:left="720" w:hanging="360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2023: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recebeu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Certificado de Menção Honrosa Nacional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por sua participação na OBMEP;</w:t>
      </w:r>
    </w:p>
    <w:p w:rsidR="00000000" w:rsidRPr="00000000" w:rsidP="00000000" w14:paraId="0000000A">
      <w:pPr>
        <w:numPr>
          <w:ilvl w:val="0"/>
          <w:numId w:val="1"/>
        </w:numPr>
        <w:spacing w:before="0" w:beforeAutospacing="0" w:after="0" w:afterAutospacing="0" w:line="276" w:lineRule="auto"/>
        <w:ind w:left="720" w:hanging="360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2024: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conquistou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Medalha de Bronze na OBMEP – nível estadual e nacional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;</w:t>
      </w:r>
    </w:p>
    <w:p w:rsidR="00000000" w:rsidRPr="00000000" w:rsidP="00000000" w14:paraId="0000000B">
      <w:pPr>
        <w:numPr>
          <w:ilvl w:val="0"/>
          <w:numId w:val="1"/>
        </w:numPr>
        <w:spacing w:before="0" w:beforeAutospacing="0" w:after="0" w:afterAutospacing="0" w:line="276" w:lineRule="auto"/>
        <w:ind w:left="720" w:hanging="360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2025: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conquistou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Medalha de Prata na OBMEP – nível estadual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e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Medalha de Bronze na OBMEP – nível nacional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;</w:t>
      </w:r>
    </w:p>
    <w:p w:rsidR="00000000" w:rsidRPr="00000000" w:rsidP="00000000" w14:paraId="0000000C">
      <w:pPr>
        <w:numPr>
          <w:ilvl w:val="0"/>
          <w:numId w:val="1"/>
        </w:numPr>
        <w:spacing w:before="0" w:beforeAutospacing="0" w:after="0" w:afterAutospacing="0" w:line="276" w:lineRule="auto"/>
        <w:ind w:left="720" w:hanging="360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2025: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participou da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Feira Científica Cultural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, obtendo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1º lugar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resultado que evidencia sua capacidade de pesquisa, criatividade, organização e envolvimento com projetos científicos e culturais;</w:t>
      </w:r>
    </w:p>
    <w:p w:rsidR="00000000" w:rsidRPr="00000000" w:rsidP="00000000" w14:paraId="0000000D">
      <w:pPr>
        <w:numPr>
          <w:ilvl w:val="0"/>
          <w:numId w:val="1"/>
        </w:numPr>
        <w:spacing w:before="0" w:beforeAutospacing="0" w:after="0" w:line="276" w:lineRule="auto"/>
        <w:ind w:left="720" w:hanging="360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2026: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 teve sua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redação selecionada para participação no projeto EPTV na Escola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reconhecimento de sua habilidade de produção textual, argumentação e expressão de ideias.</w:t>
      </w:r>
    </w:p>
    <w:p w:rsidR="00000000" w:rsidRPr="00000000" w:rsidP="00000000" w14:paraId="0000000E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Além das premiações e reconhecimentos formais, Ana Carolina demonstra, ao longo de sua trajetória escolar, características que merecem ser ressaltadas: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responsabilidade, disciplina, dedicação, autonomia, interesse pelo aprendizado e perseverança diante dos desafios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.</w:t>
      </w:r>
    </w:p>
    <w:p w:rsidR="00000000" w:rsidRPr="00000000" w:rsidP="00000000" w14:paraId="0000000F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Sua caminhada desde o 6º ano representa um exemplo de continuidade e evolução acadêmica. As conquistas obtidas em diferentes áreas demonstram que seu destaque não se limita ao desempenho em sala de aula, mas também se estende à participação em olimpíadas, projetos científicos, produção textual e atividades promovidas pela escola e por instituições parceiras.</w:t>
      </w:r>
    </w:p>
    <w:p w:rsidR="00000000" w:rsidRPr="00000000" w:rsidP="00000000" w14:paraId="00000010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A Escola Municipal José de Anchieta reconhece e valoriza a trajetória de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Ana Carolina da Silva Galdino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, considerando-a uma estudante que representa o compromisso com a aprendizagem e que inspira seus colegas por meio de sua dedicação e de seus resultados.</w:t>
      </w:r>
    </w:p>
    <w:p w:rsidR="00000000" w:rsidRPr="00000000" w:rsidP="00000000" w14:paraId="00000011">
      <w:pPr>
        <w:spacing w:line="276" w:lineRule="auto"/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Dessa forma, registramos nosso reconhecimento e parabenizamos a aluna por sua trajetória de excelência, desejando que continue cultivando a curiosidade, a dedicação e o desejo de aprender, levando consigo os valores construídos ao longo de sua vida escolar e alcançando novas conquistas em sua formação acadêmica e pessoal.”</w:t>
      </w:r>
    </w:p>
    <w:p w:rsidR="00000000" w:rsidRPr="00000000" w:rsidP="00000000" w14:paraId="00000012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Por sua brilhante trajetória escolar, conto com o apoio dos nobres pares para a aprovação da concessão da “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 xml:space="preserve">Medalha Aluno Destaque”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 xml:space="preserve">à </w:t>
      </w:r>
      <w:r w:rsidRPr="00000000">
        <w:rPr>
          <w:rFonts w:ascii="Arial" w:eastAsia="Arial" w:hAnsi="Arial" w:cs="Arial"/>
          <w:b/>
          <w:bCs/>
          <w:color w:val="1F1F1F"/>
          <w:sz w:val="24"/>
          <w:szCs w:val="24"/>
          <w:rtl w:val="0"/>
        </w:rPr>
        <w:t>Ana Carolina da Silva Galdino</w:t>
      </w:r>
    </w:p>
    <w:p w:rsidR="00000000" w:rsidRPr="00000000" w:rsidP="00000000" w14:paraId="00000013">
      <w:pPr>
        <w:spacing w:after="0" w:line="360" w:lineRule="auto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</w:p>
    <w:p w:rsidR="00000000" w:rsidRPr="00000000" w:rsidP="00000000" w14:paraId="00000014">
      <w:pPr>
        <w:spacing w:after="0"/>
        <w:ind w:left="284" w:firstLine="709"/>
        <w:jc w:val="right"/>
        <w:rPr>
          <w:rFonts w:ascii="Arial" w:eastAsia="Arial" w:hAnsi="Arial" w:cs="Arial"/>
          <w:color w:val="000000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01 de setembro de 2026</w:t>
      </w:r>
      <w:r w:rsidRPr="00000000">
        <w:rPr>
          <w:rFonts w:ascii="Arial" w:eastAsia="Arial" w:hAnsi="Arial" w:cs="Arial"/>
          <w:color w:val="000000"/>
          <w:sz w:val="24"/>
          <w:szCs w:val="24"/>
          <w:rtl w:val="0"/>
        </w:rPr>
        <w:t>.</w:t>
      </w:r>
    </w:p>
    <w:p w:rsidR="00000000" w:rsidRPr="00000000" w:rsidP="00000000" w14:paraId="00000015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6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7">
      <w:pPr>
        <w:spacing w:after="0"/>
        <w:ind w:left="284" w:firstLine="709"/>
        <w:jc w:val="right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8">
      <w:pPr>
        <w:jc w:val="center"/>
      </w:pPr>
      <w:r w:rsidRPr="00000000">
        <w:drawing>
          <wp:inline distT="0" distB="0" distL="0" distR="0">
            <wp:extent cx="1638300" cy="1657350"/>
            <wp:effectExtent l="0" t="0" r="0" b="0"/>
            <wp:docPr id="7235195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75227" name="image2.pn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1F445B-CE88-41DD-BD52-CBC6BEBF40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C7D518E-8CA9-40BF-9F02-7F029B7345C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07394A-B011-49A2-9360-FDDF744051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D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A">
    <w:pPr>
      <w:rPr>
        <w:color w:val="4A86E8"/>
      </w:rPr>
    </w:pPr>
    <w:bookmarkStart w:id="0" w:name="_heading=h.gjdgxs" w:colFirst="0" w:colLast="0"/>
    <w:bookmarkEnd w:id="0"/>
    <w:r w:rsidRPr="00000000">
      <w:rPr>
        <w:color w:val="4A86E8"/>
        <w:rtl w:val="0"/>
      </w:rPr>
      <w:t>___________________________________________________________________________________</w:t>
    </w:r>
  </w:p>
  <w:p w:rsidR="00000000" w:rsidRPr="00000000" w:rsidP="00000000" w14:paraId="0000001B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C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9">
    <w:r w:rsidRPr="00000000">
      <w:drawing>
        <wp:inline distT="0" distB="0" distL="0" distR="0">
          <wp:extent cx="1526058" cy="534121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3549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-812790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7" name="Shape 7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9" name="Shape 9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1" name="Shape 11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3" name="Shape 13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5" name="Shape 15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7" name="Shape 17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25" y="0"/>
                                          <a:chExt cx="7557750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19" name="Shape 19"/>
                                        <wps:cNvSpPr/>
                                        <wps:spPr>
                                          <a:xfrm>
                                            <a:off x="1567125" y="0"/>
                                            <a:ext cx="755775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1567125" y="0"/>
                                            <a:chExt cx="7557750" cy="7560000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1" name="Shape 21"/>
                                          <wps:cNvSpPr/>
                                          <wps:spPr>
                                            <a:xfrm>
                                              <a:off x="1567125" y="0"/>
                                              <a:ext cx="7557750" cy="756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1567144" y="0"/>
                                              <a:ext cx="7557712" cy="7560000"/>
                                              <a:chOff x="1567144" y="0"/>
                                              <a:chExt cx="7557712" cy="7560000"/>
                                            </a:xfrm>
                                          </wpg:grpSpPr>
                                          <wps:wsp xmlns:wps="http://schemas.microsoft.com/office/word/2010/wordprocessingShape">
                                            <wps:cNvPr id="23" name="Shape 23"/>
                                            <wps:cNvSpPr/>
                                            <wps:spPr>
                                              <a:xfrm>
                                                <a:off x="1567144" y="0"/>
                                                <a:ext cx="7557700" cy="7560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RPr="00000000" w:rsidP="00000000">
                                                  <w:pPr>
                                                    <w:spacing w:before="0" w:after="0" w:line="240" w:lineRule="auto"/>
                                                    <w:ind w:left="0" w:right="0" w:firstLine="0"/>
                                                    <w:jc w:val="left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/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1567144" y="0"/>
                                                <a:ext cx="7557712" cy="7560000"/>
                                                <a:chOff x="1567144" y="0"/>
                                                <a:chExt cx="7557712" cy="7560000"/>
                                              </a:xfrm>
                                            </wpg:grpSpPr>
                                            <wps:wsp xmlns:wps="http://schemas.microsoft.com/office/word/2010/wordprocessingShape">
                                              <wps:cNvPr id="25" name="Shape 25"/>
                                              <wps:cNvSpPr/>
                                              <wps:spPr>
                                                <a:xfrm>
                                                  <a:off x="1567144" y="0"/>
                                                  <a:ext cx="7557700" cy="756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RPr="00000000" w:rsidP="00000000">
                                                    <w:pPr>
                                                      <w:spacing w:before="0" w:after="0" w:line="240" w:lineRule="auto"/>
                                                      <w:ind w:left="0" w:right="0" w:firstLine="0"/>
                                                      <w:jc w:val="left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/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1567144" y="0"/>
                                                  <a:ext cx="7557712" cy="7560000"/>
                                                  <a:chOff x="0" y="0"/>
                                                  <a:chExt cx="7557712" cy="10270358"/>
                                                </a:xfrm>
                                              </wpg:grpSpPr>
                                              <wps:wsp xmlns:wps="http://schemas.microsoft.com/office/word/2010/wordprocessingShape">
                                                <wps:cNvPr id="27" name="Shape 27"/>
                                                <wps:cNvSpPr/>
                                                <wps:spPr>
                                                  <a:xfrm>
                                                    <a:off x="0" y="0"/>
                                                    <a:ext cx="7557700" cy="10270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RPr="00000000" w:rsidP="00000000">
                                                      <w:pPr>
                                                        <w:spacing w:before="0" w:after="0" w:line="240" w:lineRule="auto"/>
                                                        <w:ind w:left="0" w:right="0" w:firstLine="0"/>
                                                        <w:jc w:val="left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s:wsp xmlns:wps="http://schemas.microsoft.com/office/word/2010/wordprocessingShape">
                                                <wps:cNvPr id="28" name="Shape 28"/>
                                                <wps:cNvSpPr/>
                                                <wps:spPr>
                                                  <a:xfrm>
                                                    <a:off x="973776" y="6519554"/>
                                                    <a:ext cx="6583680" cy="1936750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rect l="l" t="t" r="r" b="b"/>
                                                    <a:pathLst>
                                                      <a:path fill="norm" h="3050" w="10368" stroke="1">
                                                        <a:moveTo>
                                                          <a:pt x="7983" y="0"/>
                                                        </a:moveTo>
                                                        <a:lnTo>
                                                          <a:pt x="7730" y="0"/>
                                                        </a:lnTo>
                                                        <a:lnTo>
                                                          <a:pt x="7555" y="1"/>
                                                        </a:lnTo>
                                                        <a:lnTo>
                                                          <a:pt x="7467" y="2"/>
                                                        </a:lnTo>
                                                        <a:lnTo>
                                                          <a:pt x="7335" y="2"/>
                                                        </a:lnTo>
                                                        <a:lnTo>
                                                          <a:pt x="6935" y="10"/>
                                                        </a:lnTo>
                                                        <a:lnTo>
                                                          <a:pt x="6612" y="18"/>
                                                        </a:lnTo>
                                                        <a:lnTo>
                                                          <a:pt x="6288" y="28"/>
                                                        </a:lnTo>
                                                        <a:lnTo>
                                                          <a:pt x="6043" y="37"/>
                                                        </a:lnTo>
                                                        <a:lnTo>
                                                          <a:pt x="5797" y="48"/>
                                                        </a:lnTo>
                                                        <a:lnTo>
                                                          <a:pt x="5665" y="52"/>
                                                        </a:lnTo>
                                                        <a:lnTo>
                                                          <a:pt x="5579" y="57"/>
                                                        </a:lnTo>
                                                        <a:lnTo>
                                                          <a:pt x="5405" y="65"/>
                                                        </a:lnTo>
                                                        <a:lnTo>
                                                          <a:pt x="5164" y="78"/>
                                                        </a:lnTo>
                                                        <a:lnTo>
                                                          <a:pt x="4697" y="106"/>
                                                        </a:lnTo>
                                                        <a:lnTo>
                                                          <a:pt x="4435" y="123"/>
                                                        </a:lnTo>
                                                        <a:lnTo>
                                                          <a:pt x="4178" y="141"/>
                                                        </a:lnTo>
                                                        <a:lnTo>
                                                          <a:pt x="3927" y="160"/>
                                                        </a:lnTo>
                                                        <a:lnTo>
                                                          <a:pt x="3681" y="179"/>
                                                        </a:lnTo>
                                                        <a:lnTo>
                                                          <a:pt x="3440" y="199"/>
                                                        </a:lnTo>
                                                        <a:lnTo>
                                                          <a:pt x="3206" y="220"/>
                                                        </a:lnTo>
                                                        <a:lnTo>
                                                          <a:pt x="2977" y="241"/>
                                                        </a:lnTo>
                                                        <a:lnTo>
                                                          <a:pt x="2756" y="262"/>
                                                        </a:lnTo>
                                                        <a:lnTo>
                                                          <a:pt x="2435" y="293"/>
                                                        </a:lnTo>
                                                        <a:lnTo>
                                                          <a:pt x="2131" y="325"/>
                                                        </a:lnTo>
                                                        <a:lnTo>
                                                          <a:pt x="1844" y="357"/>
                                                        </a:lnTo>
                                                        <a:lnTo>
                                                          <a:pt x="1575" y="388"/>
                                                        </a:lnTo>
                                                        <a:lnTo>
                                                          <a:pt x="1245" y="427"/>
                                                        </a:lnTo>
                                                        <a:lnTo>
                                                          <a:pt x="951" y="464"/>
                                                        </a:lnTo>
                                                        <a:lnTo>
                                                          <a:pt x="637" y="506"/>
                                                        </a:lnTo>
                                                        <a:lnTo>
                                                          <a:pt x="343" y="547"/>
                                                        </a:lnTo>
                                                        <a:lnTo>
                                                          <a:pt x="67" y="588"/>
                                                        </a:lnTo>
                                                        <a:lnTo>
                                                          <a:pt x="52" y="591"/>
                                                        </a:lnTo>
                                                        <a:lnTo>
                                                          <a:pt x="0" y="599"/>
                                                        </a:lnTo>
                                                        <a:lnTo>
                                                          <a:pt x="0" y="3049"/>
                                                        </a:lnTo>
                                                        <a:lnTo>
                                                          <a:pt x="75" y="3039"/>
                                                        </a:lnTo>
                                                        <a:lnTo>
                                                          <a:pt x="258" y="3010"/>
                                                        </a:lnTo>
                                                        <a:lnTo>
                                                          <a:pt x="635" y="2957"/>
                                                        </a:lnTo>
                                                        <a:lnTo>
                                                          <a:pt x="964" y="2913"/>
                                                        </a:lnTo>
                                                        <a:lnTo>
                                                          <a:pt x="1276" y="2873"/>
                                                        </a:lnTo>
                                                        <a:lnTo>
                                                          <a:pt x="1536" y="2842"/>
                                                        </a:lnTo>
                                                        <a:lnTo>
                                                          <a:pt x="1817" y="2809"/>
                                                        </a:lnTo>
                                                        <a:lnTo>
                                                          <a:pt x="2118" y="2776"/>
                                                        </a:lnTo>
                                                        <a:lnTo>
                                                          <a:pt x="2439" y="2742"/>
                                                        </a:lnTo>
                                                        <a:lnTo>
                                                          <a:pt x="2663" y="2720"/>
                                                        </a:lnTo>
                                                        <a:lnTo>
                                                          <a:pt x="2894" y="2697"/>
                                                        </a:lnTo>
                                                        <a:lnTo>
                                                          <a:pt x="3133" y="2675"/>
                                                        </a:lnTo>
                                                        <a:lnTo>
                                                          <a:pt x="3379" y="2653"/>
                                                        </a:lnTo>
                                                        <a:lnTo>
                                                          <a:pt x="3632" y="2632"/>
                                                        </a:lnTo>
                                                        <a:lnTo>
                                                          <a:pt x="3891" y="2611"/>
                                                        </a:lnTo>
                                                        <a:lnTo>
                                                          <a:pt x="4156" y="2591"/>
                                                        </a:lnTo>
                                                        <a:lnTo>
                                                          <a:pt x="4427" y="2572"/>
                                                        </a:lnTo>
                                                        <a:lnTo>
                                                          <a:pt x="4697" y="2554"/>
                                                        </a:lnTo>
                                                        <a:lnTo>
                                                          <a:pt x="5266" y="2521"/>
                                                        </a:lnTo>
                                                        <a:lnTo>
                                                          <a:pt x="5507" y="2509"/>
                                                        </a:lnTo>
                                                        <a:lnTo>
                                                          <a:pt x="5665" y="2502"/>
                                                        </a:lnTo>
                                                        <a:lnTo>
                                                          <a:pt x="5797" y="2496"/>
                                                        </a:lnTo>
                                                        <a:lnTo>
                                                          <a:pt x="5962" y="2489"/>
                                                        </a:lnTo>
                                                        <a:lnTo>
                                                          <a:pt x="6290" y="2477"/>
                                                        </a:lnTo>
                                                        <a:lnTo>
                                                          <a:pt x="6617" y="2467"/>
                                                        </a:lnTo>
                                                        <a:lnTo>
                                                          <a:pt x="6942" y="2459"/>
                                                        </a:lnTo>
                                                        <a:lnTo>
                                                          <a:pt x="7185" y="2454"/>
                                                        </a:lnTo>
                                                        <a:lnTo>
                                                          <a:pt x="7426" y="2451"/>
                                                        </a:lnTo>
                                                        <a:lnTo>
                                                          <a:pt x="7666" y="2449"/>
                                                        </a:lnTo>
                                                        <a:lnTo>
                                                          <a:pt x="7904" y="2448"/>
                                                        </a:lnTo>
                                                        <a:lnTo>
                                                          <a:pt x="8148" y="2449"/>
                                                        </a:lnTo>
                                                        <a:lnTo>
                                                          <a:pt x="8392" y="2452"/>
                                                        </a:lnTo>
                                                        <a:lnTo>
                                                          <a:pt x="8635" y="2456"/>
                                                        </a:lnTo>
                                                        <a:lnTo>
                                                          <a:pt x="8877" y="2461"/>
                                                        </a:lnTo>
                                                        <a:lnTo>
                                                          <a:pt x="9117" y="2468"/>
                                                        </a:lnTo>
                                                        <a:lnTo>
                                                          <a:pt x="9355" y="2476"/>
                                                        </a:lnTo>
                                                        <a:lnTo>
                                                          <a:pt x="9592" y="2486"/>
                                                        </a:lnTo>
                                                        <a:lnTo>
                                                          <a:pt x="9827" y="2497"/>
                                                        </a:lnTo>
                                                        <a:lnTo>
                                                          <a:pt x="10060" y="2509"/>
                                                        </a:lnTo>
                                                        <a:lnTo>
                                                          <a:pt x="10368" y="2526"/>
                                                        </a:lnTo>
                                                        <a:lnTo>
                                                          <a:pt x="10368" y="76"/>
                                                        </a:lnTo>
                                                        <a:lnTo>
                                                          <a:pt x="10254" y="69"/>
                                                        </a:lnTo>
                                                        <a:lnTo>
                                                          <a:pt x="9940" y="53"/>
                                                        </a:lnTo>
                                                        <a:lnTo>
                                                          <a:pt x="9622" y="39"/>
                                                        </a:lnTo>
                                                        <a:lnTo>
                                                          <a:pt x="9299" y="26"/>
                                                        </a:lnTo>
                                                        <a:lnTo>
                                                          <a:pt x="9004" y="15"/>
                                                        </a:lnTo>
                                                        <a:lnTo>
                                                          <a:pt x="8771" y="10"/>
                                                        </a:lnTo>
                                                        <a:lnTo>
                                                          <a:pt x="8458" y="5"/>
                                                        </a:lnTo>
                                                        <a:lnTo>
                                                          <a:pt x="8221" y="2"/>
                                                        </a:lnTo>
                                                        <a:lnTo>
                                                          <a:pt x="7983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FEE9DE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s:wsp xmlns:wps="http://schemas.microsoft.com/office/word/2010/wordprocessingShape">
                                                <wps:cNvPr id="29" name="Shape 29"/>
                                                <wps:cNvSpPr/>
                                                <wps:spPr>
                                                  <a:xfrm>
                                                    <a:off x="0" y="2671948"/>
                                                    <a:ext cx="3875405" cy="7598410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rect l="l" t="t" r="r" b="b"/>
                                                    <a:pathLst>
                                                      <a:path fill="norm" h="11966" w="6103" stroke="1">
                                                        <a:moveTo>
                                                          <a:pt x="6103" y="0"/>
                                                        </a:moveTo>
                                                        <a:lnTo>
                                                          <a:pt x="5011" y="51"/>
                                                        </a:lnTo>
                                                        <a:lnTo>
                                                          <a:pt x="3449" y="152"/>
                                                        </a:lnTo>
                                                        <a:lnTo>
                                                          <a:pt x="1789" y="291"/>
                                                        </a:lnTo>
                                                        <a:lnTo>
                                                          <a:pt x="0" y="475"/>
                                                        </a:lnTo>
                                                        <a:lnTo>
                                                          <a:pt x="0" y="11965"/>
                                                        </a:lnTo>
                                                        <a:lnTo>
                                                          <a:pt x="6103" y="11965"/>
                                                        </a:lnTo>
                                                        <a:lnTo>
                                                          <a:pt x="6103" y="9621"/>
                                                        </a:lnTo>
                                                        <a:lnTo>
                                                          <a:pt x="1105" y="9621"/>
                                                        </a:lnTo>
                                                        <a:lnTo>
                                                          <a:pt x="1105" y="6297"/>
                                                        </a:lnTo>
                                                        <a:lnTo>
                                                          <a:pt x="1475" y="6243"/>
                                                        </a:lnTo>
                                                        <a:lnTo>
                                                          <a:pt x="1499" y="6241"/>
                                                        </a:lnTo>
                                                        <a:lnTo>
                                                          <a:pt x="1514" y="6237"/>
                                                        </a:lnTo>
                                                        <a:lnTo>
                                                          <a:pt x="1518" y="6237"/>
                                                        </a:lnTo>
                                                        <a:lnTo>
                                                          <a:pt x="1538" y="6232"/>
                                                        </a:lnTo>
                                                        <a:lnTo>
                                                          <a:pt x="2389" y="6114"/>
                                                        </a:lnTo>
                                                        <a:lnTo>
                                                          <a:pt x="3455" y="5986"/>
                                                        </a:lnTo>
                                                        <a:lnTo>
                                                          <a:pt x="4609" y="5870"/>
                                                        </a:lnTo>
                                                        <a:lnTo>
                                                          <a:pt x="5691" y="5781"/>
                                                        </a:lnTo>
                                                        <a:lnTo>
                                                          <a:pt x="6103" y="5752"/>
                                                        </a:lnTo>
                                                        <a:lnTo>
                                                          <a:pt x="6103" y="0"/>
                                                        </a:lnTo>
                                                        <a:close/>
                                                        <a:moveTo>
                                                          <a:pt x="6103" y="9070"/>
                                                        </a:moveTo>
                                                        <a:lnTo>
                                                          <a:pt x="5704" y="9097"/>
                                                        </a:lnTo>
                                                        <a:lnTo>
                                                          <a:pt x="4590" y="9190"/>
                                                        </a:lnTo>
                                                        <a:lnTo>
                                                          <a:pt x="3424" y="9309"/>
                                                        </a:lnTo>
                                                        <a:lnTo>
                                                          <a:pt x="2386" y="9436"/>
                                                        </a:lnTo>
                                                        <a:lnTo>
                                                          <a:pt x="1695" y="9534"/>
                                                        </a:lnTo>
                                                        <a:lnTo>
                                                          <a:pt x="1691" y="9537"/>
                                                        </a:lnTo>
                                                        <a:lnTo>
                                                          <a:pt x="1674" y="9539"/>
                                                        </a:lnTo>
                                                        <a:lnTo>
                                                          <a:pt x="1105" y="9621"/>
                                                        </a:lnTo>
                                                        <a:lnTo>
                                                          <a:pt x="6103" y="9621"/>
                                                        </a:lnTo>
                                                        <a:lnTo>
                                                          <a:pt x="6103" y="907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E3E5F3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bodyPr spcFirstLastPara="1" wrap="square" lIns="91425" tIns="91425" rIns="91425" bIns="91425" anchor="ctr" anchorCtr="0"/>
                                              </wps:wsp>
                                              <wps:wsp xmlns:wps="http://schemas.microsoft.com/office/word/2010/wordprocessingShape">
                                                <wps:cNvPr id="30" name="Shape 30"/>
                                                <wps:cNvSpPr/>
                                                <wps:spPr>
                                                  <a:xfrm>
                                                    <a:off x="4655127" y="0"/>
                                                    <a:ext cx="2902585" cy="10264140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rect l="l" t="t" r="r" b="b"/>
                                                    <a:pathLst>
                                                      <a:path fill="norm" h="16164" w="4571" stroke="1">
                                                        <a:moveTo>
                                                          <a:pt x="4571" y="13229"/>
                                                        </a:moveTo>
                                                        <a:lnTo>
                                                          <a:pt x="4341" y="13216"/>
                                                        </a:lnTo>
                                                        <a:lnTo>
                                                          <a:pt x="4108" y="13204"/>
                                                        </a:lnTo>
                                                        <a:lnTo>
                                                          <a:pt x="3874" y="13192"/>
                                                        </a:lnTo>
                                                        <a:lnTo>
                                                          <a:pt x="3638" y="13182"/>
                                                        </a:lnTo>
                                                        <a:lnTo>
                                                          <a:pt x="3400" y="13173"/>
                                                        </a:lnTo>
                                                        <a:lnTo>
                                                          <a:pt x="3160" y="13166"/>
                                                        </a:lnTo>
                                                        <a:lnTo>
                                                          <a:pt x="2919" y="13160"/>
                                                        </a:lnTo>
                                                        <a:lnTo>
                                                          <a:pt x="2676" y="13155"/>
                                                        </a:lnTo>
                                                        <a:lnTo>
                                                          <a:pt x="2433" y="13152"/>
                                                        </a:lnTo>
                                                        <a:lnTo>
                                                          <a:pt x="2188" y="13151"/>
                                                        </a:lnTo>
                                                        <a:lnTo>
                                                          <a:pt x="1956" y="13151"/>
                                                        </a:lnTo>
                                                        <a:lnTo>
                                                          <a:pt x="1728" y="13152"/>
                                                        </a:lnTo>
                                                        <a:lnTo>
                                                          <a:pt x="1495" y="13155"/>
                                                        </a:lnTo>
                                                        <a:lnTo>
                                                          <a:pt x="1258" y="13159"/>
                                                        </a:lnTo>
                                                        <a:lnTo>
                                                          <a:pt x="1017" y="13164"/>
                                                        </a:lnTo>
                                                        <a:lnTo>
                                                          <a:pt x="773" y="13171"/>
                                                        </a:lnTo>
                                                        <a:lnTo>
                                                          <a:pt x="526" y="13179"/>
                                                        </a:lnTo>
                                                        <a:lnTo>
                                                          <a:pt x="275" y="13188"/>
                                                        </a:lnTo>
                                                        <a:lnTo>
                                                          <a:pt x="22" y="13198"/>
                                                        </a:lnTo>
                                                        <a:lnTo>
                                                          <a:pt x="0" y="13198"/>
                                                        </a:lnTo>
                                                        <a:lnTo>
                                                          <a:pt x="0" y="16163"/>
                                                        </a:lnTo>
                                                        <a:lnTo>
                                                          <a:pt x="4571" y="16163"/>
                                                        </a:lnTo>
                                                        <a:lnTo>
                                                          <a:pt x="4571" y="13229"/>
                                                        </a:lnTo>
                                                        <a:close/>
                                                        <a:moveTo>
                                                          <a:pt x="4571" y="0"/>
                                                        </a:moveTo>
                                                        <a:lnTo>
                                                          <a:pt x="4458" y="2"/>
                                                        </a:lnTo>
                                                        <a:lnTo>
                                                          <a:pt x="4346" y="5"/>
                                                        </a:lnTo>
                                                        <a:lnTo>
                                                          <a:pt x="4234" y="9"/>
                                                        </a:lnTo>
                                                        <a:lnTo>
                                                          <a:pt x="4124" y="13"/>
                                                        </a:lnTo>
                                                        <a:lnTo>
                                                          <a:pt x="4014" y="19"/>
                                                        </a:lnTo>
                                                        <a:lnTo>
                                                          <a:pt x="3906" y="25"/>
                                                        </a:lnTo>
                                                        <a:lnTo>
                                                          <a:pt x="3798" y="32"/>
                                                        </a:lnTo>
                                                        <a:lnTo>
                                                          <a:pt x="3691" y="39"/>
                                                        </a:lnTo>
                                                        <a:lnTo>
                                                          <a:pt x="3586" y="47"/>
                                                        </a:lnTo>
                                                        <a:lnTo>
                                                          <a:pt x="3481" y="56"/>
                                                        </a:lnTo>
                                                        <a:lnTo>
                                                          <a:pt x="3377" y="66"/>
                                                        </a:lnTo>
                                                        <a:lnTo>
                                                          <a:pt x="3274" y="76"/>
                                                        </a:lnTo>
                                                        <a:lnTo>
                                                          <a:pt x="3173" y="87"/>
                                                        </a:lnTo>
                                                        <a:lnTo>
                                                          <a:pt x="3072" y="98"/>
                                                        </a:lnTo>
                                                        <a:lnTo>
                                                          <a:pt x="2972" y="110"/>
                                                        </a:lnTo>
                                                        <a:lnTo>
                                                          <a:pt x="2874" y="122"/>
                                                        </a:lnTo>
                                                        <a:lnTo>
                                                          <a:pt x="2777" y="135"/>
                                                        </a:lnTo>
                                                        <a:lnTo>
                                                          <a:pt x="2681" y="148"/>
                                                        </a:lnTo>
                                                        <a:lnTo>
                                                          <a:pt x="2586" y="161"/>
                                                        </a:lnTo>
                                                        <a:lnTo>
                                                          <a:pt x="2492" y="175"/>
                                                        </a:lnTo>
                                                        <a:lnTo>
                                                          <a:pt x="2399" y="190"/>
                                                        </a:lnTo>
                                                        <a:lnTo>
                                                          <a:pt x="2308" y="204"/>
                                                        </a:lnTo>
                                                        <a:lnTo>
                                                          <a:pt x="2218" y="219"/>
                                                        </a:lnTo>
                                                        <a:lnTo>
                                                          <a:pt x="2129" y="235"/>
                                                        </a:lnTo>
                                                        <a:lnTo>
                                                          <a:pt x="2042" y="250"/>
                                                        </a:lnTo>
                                                        <a:lnTo>
                                                          <a:pt x="1956" y="266"/>
                                                        </a:lnTo>
                                                        <a:lnTo>
                                                          <a:pt x="1871" y="283"/>
                                                        </a:lnTo>
                                                        <a:lnTo>
                                                          <a:pt x="1788" y="299"/>
                                                        </a:lnTo>
                                                        <a:lnTo>
                                                          <a:pt x="1706" y="315"/>
                                                        </a:lnTo>
                                                        <a:lnTo>
                                                          <a:pt x="1625" y="332"/>
                                                        </a:lnTo>
                                                        <a:lnTo>
                                                          <a:pt x="1546" y="349"/>
                                                        </a:lnTo>
                                                        <a:lnTo>
                                                          <a:pt x="1392" y="383"/>
                                                        </a:lnTo>
                                                        <a:lnTo>
                                                          <a:pt x="1244" y="417"/>
                                                        </a:lnTo>
                                                        <a:lnTo>
                                                          <a:pt x="1103" y="451"/>
                                                        </a:lnTo>
                                                        <a:lnTo>
                                                          <a:pt x="967" y="485"/>
                                                        </a:lnTo>
                                                        <a:lnTo>
                                                          <a:pt x="838" y="518"/>
                                                        </a:lnTo>
                                                        <a:lnTo>
                                                          <a:pt x="716" y="551"/>
                                                        </a:lnTo>
                                                        <a:lnTo>
                                                          <a:pt x="601" y="583"/>
                                                        </a:lnTo>
                                                        <a:lnTo>
                                                          <a:pt x="493" y="615"/>
                                                        </a:lnTo>
                                                        <a:lnTo>
                                                          <a:pt x="392" y="645"/>
                                                        </a:lnTo>
                                                        <a:lnTo>
                                                          <a:pt x="254" y="687"/>
                                                        </a:lnTo>
                                                        <a:lnTo>
                                                          <a:pt x="133" y="726"/>
                                                        </a:lnTo>
                                                        <a:lnTo>
                                                          <a:pt x="0" y="770"/>
                                                        </a:lnTo>
                                                        <a:lnTo>
                                                          <a:pt x="0" y="9885"/>
                                                        </a:lnTo>
                                                        <a:lnTo>
                                                          <a:pt x="217" y="9876"/>
                                                        </a:lnTo>
                                                        <a:lnTo>
                                                          <a:pt x="517" y="9866"/>
                                                        </a:lnTo>
                                                        <a:lnTo>
                                                          <a:pt x="835" y="9856"/>
                                                        </a:lnTo>
                                                        <a:lnTo>
                                                          <a:pt x="1174" y="9847"/>
                                                        </a:lnTo>
                                                        <a:lnTo>
                                                          <a:pt x="1538" y="9840"/>
                                                        </a:lnTo>
                                                        <a:lnTo>
                                                          <a:pt x="1663" y="9840"/>
                                                        </a:lnTo>
                                                        <a:lnTo>
                                                          <a:pt x="1738" y="9839"/>
                                                        </a:lnTo>
                                                        <a:lnTo>
                                                          <a:pt x="1886" y="9838"/>
                                                        </a:lnTo>
                                                        <a:lnTo>
                                                          <a:pt x="2248" y="9838"/>
                                                        </a:lnTo>
                                                        <a:lnTo>
                                                          <a:pt x="2468" y="9839"/>
                                                        </a:lnTo>
                                                        <a:lnTo>
                                                          <a:pt x="2701" y="9842"/>
                                                        </a:lnTo>
                                                        <a:lnTo>
                                                          <a:pt x="2952" y="9847"/>
                                                        </a:lnTo>
                                                        <a:lnTo>
                                                          <a:pt x="3223" y="9853"/>
                                                        </a:lnTo>
                                                        <a:lnTo>
                                                          <a:pt x="3354" y="9857"/>
                                                        </a:lnTo>
                                                        <a:lnTo>
                                                          <a:pt x="3740" y="9872"/>
                                                        </a:lnTo>
                                                        <a:lnTo>
                                                          <a:pt x="4144" y="9890"/>
                                                        </a:lnTo>
                                                        <a:lnTo>
                                                          <a:pt x="4485" y="9907"/>
                                                        </a:lnTo>
                                                        <a:lnTo>
                                                          <a:pt x="4571" y="9912"/>
                                                        </a:lnTo>
                                                        <a:lnTo>
                                                          <a:pt x="4571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FEE9DE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bodyPr spcFirstLastPara="1" wrap="square" lIns="91425" tIns="91425" rIns="91425" bIns="91425" anchor="ctr" anchorCtr="0"/>
                                              </wps:w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-812790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2599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04606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3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2BBF49"/>
    <w:multiLevelType w:val="hybridMultilevel"/>
    <w:tmpl w:val="00000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2"/>
    <w:next w:val="normal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2"/>
    <w:next w:val="normal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2"/>
    <w:next w:val="normal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2"/>
    <w:next w:val="normal2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2"/>
    <w:next w:val="normal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2"/>
    <w:next w:val="normal2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paragraph" w:styleId="Subtitle">
    <w:name w:val="Subtitle"/>
    <w:basedOn w:val="normal2"/>
    <w:next w:val="normal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neigYSqDO8krGn5nI0r+KmRrtA==">CgMxLjAyCGguZ2pkZ3hzOAByITE5SGc0U0c4NG5ObnAySUU5ZHhPMjNrd25ZSUppckQ1eQ==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