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72BCF3A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16F5C">
        <w:rPr>
          <w:sz w:val="28"/>
          <w:szCs w:val="28"/>
        </w:rPr>
        <w:t xml:space="preserve">operação </w:t>
      </w:r>
      <w:r w:rsidR="00643E12">
        <w:rPr>
          <w:sz w:val="28"/>
          <w:szCs w:val="28"/>
        </w:rPr>
        <w:t>cata entulho</w:t>
      </w:r>
      <w:r w:rsidR="00C33542">
        <w:rPr>
          <w:sz w:val="28"/>
          <w:szCs w:val="28"/>
        </w:rPr>
        <w:t xml:space="preserve"> na Rua Alameda das Figueiras, </w:t>
      </w:r>
      <w:r w:rsidR="00E95CB9">
        <w:rPr>
          <w:sz w:val="28"/>
          <w:szCs w:val="28"/>
        </w:rPr>
        <w:t>39</w:t>
      </w:r>
      <w:r w:rsidR="00643E12">
        <w:rPr>
          <w:sz w:val="28"/>
          <w:szCs w:val="28"/>
        </w:rPr>
        <w:t>3</w:t>
      </w:r>
      <w:r w:rsidR="009E7B32">
        <w:rPr>
          <w:sz w:val="28"/>
          <w:szCs w:val="28"/>
        </w:rPr>
        <w:t xml:space="preserve"> – Parque Manoel Vasconcelos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96864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147D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2026-09-03T13:10:00Z</dcterms:created>
  <dcterms:modified xsi:type="dcterms:W3CDTF">2026-09-03T13:10:00Z</dcterms:modified>
</cp:coreProperties>
</file>