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98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VALDIR DE OLIVEIR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enomina “Praça Adelia França dos Santos” o Sistema de Lazer 14, no Loteamento Residencial Villa Flórid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3 de agost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