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776EA8" w14:paraId="2A91DA10" w14:textId="77777777">
      <w:pPr>
        <w:jc w:val="center"/>
        <w:rPr>
          <w:rFonts w:ascii="Arial" w:eastAsia="Arial" w:hAnsi="Arial" w:cs="Arial"/>
          <w:b/>
          <w:bCs/>
          <w:sz w:val="28"/>
          <w:szCs w:val="28"/>
        </w:rPr>
      </w:pPr>
      <w:r>
        <w:rPr>
          <w:rFonts w:ascii="Arial" w:eastAsia="Arial" w:hAnsi="Arial" w:cs="Arial"/>
          <w:b/>
          <w:bCs/>
          <w:sz w:val="28"/>
          <w:szCs w:val="28"/>
        </w:rPr>
        <w:t>EXCELENTÍSSIMO SENHOR PRESIDENTE DA CÂMARA DE SUMARÉ</w:t>
      </w:r>
    </w:p>
    <w:p w:rsidR="00776EA8" w14:paraId="38676E5B" w14:textId="77777777">
      <w:pPr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Em conformidade com o artigo 203 do Regimento Interno desta Casa de Leis, apresento a Vossa Excelência a presente </w:t>
      </w:r>
      <w:r>
        <w:rPr>
          <w:rFonts w:ascii="Arial" w:eastAsia="Arial" w:hAnsi="Arial" w:cs="Arial"/>
          <w:b/>
          <w:bCs/>
          <w:sz w:val="24"/>
          <w:szCs w:val="24"/>
          <w:u w:val="single"/>
        </w:rPr>
        <w:t>indicação</w:t>
      </w:r>
      <w:r>
        <w:rPr>
          <w:rFonts w:ascii="Arial" w:eastAsia="Arial" w:hAnsi="Arial" w:cs="Arial"/>
          <w:sz w:val="24"/>
          <w:szCs w:val="24"/>
        </w:rPr>
        <w:t>, a ser encaminhada ao Excelentíssimo Sr. Prefeito Municipal, a fim de que, em colaboração com o departamento competente, sejam adotadas as medidas urgentes em resposta à seguinte demanda popular:</w:t>
      </w:r>
    </w:p>
    <w:p w:rsidR="00FC7ED5" w:rsidP="008034F3" w14:paraId="6F6237B6" w14:textId="77777777">
      <w:pPr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FC7ED5">
        <w:rPr>
          <w:rFonts w:ascii="Arial" w:eastAsia="Arial" w:hAnsi="Arial" w:cs="Arial"/>
          <w:b/>
          <w:bCs/>
          <w:sz w:val="24"/>
          <w:szCs w:val="24"/>
        </w:rPr>
        <w:t>INSTALAÇÃO DE COBERTURA EXTERNA EM UNIDADE DE SAÚDE</w:t>
      </w:r>
      <w:r w:rsidRPr="00FC7ED5">
        <w:rPr>
          <w:rFonts w:ascii="Arial" w:eastAsia="Arial" w:hAnsi="Arial" w:cs="Arial"/>
          <w:b/>
          <w:bCs/>
          <w:sz w:val="24"/>
          <w:szCs w:val="24"/>
        </w:rPr>
        <w:t xml:space="preserve"> </w:t>
      </w:r>
    </w:p>
    <w:p w:rsidR="00305E50" w:rsidP="008034F3" w14:paraId="0362C63E" w14:textId="39E873AE">
      <w:pPr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 xml:space="preserve">LOCAL: 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FC7ED5" w:rsidR="00FC7ED5">
        <w:rPr>
          <w:rFonts w:ascii="Arial" w:eastAsia="Arial" w:hAnsi="Arial" w:cs="Arial"/>
          <w:sz w:val="24"/>
          <w:szCs w:val="24"/>
        </w:rPr>
        <w:t>UBS Campo Dall'Orto, Rua Piracanjuba, no 95, Bairro Jardim Dall'Orto - Sumaré/SP</w:t>
      </w:r>
    </w:p>
    <w:p w:rsidR="00776EA8" w:rsidP="00305E50" w14:paraId="30842304" w14:textId="2EDD85CD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JUSTIFICATIVA</w:t>
      </w:r>
    </w:p>
    <w:p w:rsidR="00FC7ED5" w:rsidRPr="00FC7ED5" w:rsidP="00FC7ED5" w14:paraId="2D2C4551" w14:textId="2DCB842F">
      <w:pPr>
        <w:ind w:firstLine="720"/>
        <w:jc w:val="both"/>
        <w:rPr>
          <w:rFonts w:ascii="Arial" w:eastAsia="Arial" w:hAnsi="Arial" w:cs="Arial"/>
          <w:sz w:val="24"/>
          <w:szCs w:val="24"/>
        </w:rPr>
      </w:pPr>
      <w:r w:rsidRPr="00FC7ED5">
        <w:rPr>
          <w:rFonts w:ascii="Arial" w:eastAsia="Arial" w:hAnsi="Arial" w:cs="Arial"/>
          <w:sz w:val="24"/>
          <w:szCs w:val="24"/>
        </w:rPr>
        <w:t>Dirigiram-se a este vereador moradores locais, os quais relataram a urgente necessidade de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FC7ED5">
        <w:rPr>
          <w:rFonts w:ascii="Arial" w:eastAsia="Arial" w:hAnsi="Arial" w:cs="Arial"/>
          <w:sz w:val="24"/>
          <w:szCs w:val="24"/>
        </w:rPr>
        <w:t>instalação de cobertura externa no posto de Saúde.</w:t>
      </w:r>
    </w:p>
    <w:p w:rsidR="00FC7ED5" w:rsidRPr="00FC7ED5" w:rsidP="00FC7ED5" w14:paraId="564A5F6E" w14:textId="53CFD21C">
      <w:pPr>
        <w:ind w:firstLine="720"/>
        <w:jc w:val="both"/>
        <w:rPr>
          <w:rFonts w:ascii="Arial" w:eastAsia="Arial" w:hAnsi="Arial" w:cs="Arial"/>
          <w:sz w:val="24"/>
          <w:szCs w:val="24"/>
        </w:rPr>
      </w:pPr>
      <w:r w:rsidRPr="00FC7ED5">
        <w:rPr>
          <w:rFonts w:ascii="Arial" w:eastAsia="Arial" w:hAnsi="Arial" w:cs="Arial"/>
          <w:sz w:val="24"/>
          <w:szCs w:val="24"/>
        </w:rPr>
        <w:t>É de suma importância ressaltar que frequentemente, muitos pacientes precisam aguardar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FC7ED5">
        <w:rPr>
          <w:rFonts w:ascii="Arial" w:eastAsia="Arial" w:hAnsi="Arial" w:cs="Arial"/>
          <w:sz w:val="24"/>
          <w:szCs w:val="24"/>
        </w:rPr>
        <w:t>atendimento na área externa à recepção, especialmente em horários de grande movimento. Entre os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FC7ED5">
        <w:rPr>
          <w:rFonts w:ascii="Arial" w:eastAsia="Arial" w:hAnsi="Arial" w:cs="Arial"/>
          <w:sz w:val="24"/>
          <w:szCs w:val="24"/>
        </w:rPr>
        <w:t>principais efeitos gerados pela situação atual, evidenciam-se a exposição de pessoas doentes, idosos,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FC7ED5">
        <w:rPr>
          <w:rFonts w:ascii="Arial" w:eastAsia="Arial" w:hAnsi="Arial" w:cs="Arial"/>
          <w:sz w:val="24"/>
          <w:szCs w:val="24"/>
        </w:rPr>
        <w:t>gestantes e crianças às intempéries, como sol forte e chuvas, o que pode agravar significativamente o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FC7ED5">
        <w:rPr>
          <w:rFonts w:ascii="Arial" w:eastAsia="Arial" w:hAnsi="Arial" w:cs="Arial"/>
          <w:sz w:val="24"/>
          <w:szCs w:val="24"/>
        </w:rPr>
        <w:t>quadro de saúde desses cidadãos.</w:t>
      </w:r>
    </w:p>
    <w:p w:rsidR="00FC7ED5" w:rsidRPr="00FC7ED5" w:rsidP="00FC7ED5" w14:paraId="5BFA545C" w14:textId="203E6A40">
      <w:pPr>
        <w:ind w:firstLine="720"/>
        <w:jc w:val="both"/>
        <w:rPr>
          <w:rFonts w:ascii="Arial" w:eastAsia="Arial" w:hAnsi="Arial" w:cs="Arial"/>
          <w:sz w:val="24"/>
          <w:szCs w:val="24"/>
        </w:rPr>
      </w:pPr>
      <w:r w:rsidRPr="00FC7ED5">
        <w:rPr>
          <w:rFonts w:ascii="Arial" w:eastAsia="Arial" w:hAnsi="Arial" w:cs="Arial"/>
          <w:sz w:val="24"/>
          <w:szCs w:val="24"/>
        </w:rPr>
        <w:t>Cabe, ainda, destacar que a instalação de uma estrutura de proteção externa representa uma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FC7ED5">
        <w:rPr>
          <w:rFonts w:ascii="Arial" w:eastAsia="Arial" w:hAnsi="Arial" w:cs="Arial"/>
          <w:sz w:val="24"/>
          <w:szCs w:val="24"/>
        </w:rPr>
        <w:t>medida urgente de humanização do atendimento, oferecendo o mínimo de dignidade e conforto aos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FC7ED5">
        <w:rPr>
          <w:rFonts w:ascii="Arial" w:eastAsia="Arial" w:hAnsi="Arial" w:cs="Arial"/>
          <w:sz w:val="24"/>
          <w:szCs w:val="24"/>
        </w:rPr>
        <w:t>munícipes que buscam pelo serviço público de saúde.</w:t>
      </w:r>
    </w:p>
    <w:p w:rsidR="00305E50" w:rsidP="00FC7ED5" w14:paraId="57CD9CBE" w14:textId="60F29B87">
      <w:pPr>
        <w:ind w:firstLine="720"/>
        <w:jc w:val="both"/>
        <w:rPr>
          <w:rFonts w:ascii="Arial" w:eastAsia="Arial" w:hAnsi="Arial" w:cs="Arial"/>
          <w:sz w:val="24"/>
          <w:szCs w:val="24"/>
        </w:rPr>
      </w:pPr>
      <w:r w:rsidRPr="00FC7ED5">
        <w:rPr>
          <w:rFonts w:ascii="Arial" w:eastAsia="Arial" w:hAnsi="Arial" w:cs="Arial"/>
          <w:sz w:val="24"/>
          <w:szCs w:val="24"/>
        </w:rPr>
        <w:t>Diante desse cenário, é imperativo que a Administração Pública Municipal adote uma resposta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FC7ED5">
        <w:rPr>
          <w:rFonts w:ascii="Arial" w:eastAsia="Arial" w:hAnsi="Arial" w:cs="Arial"/>
          <w:sz w:val="24"/>
          <w:szCs w:val="24"/>
        </w:rPr>
        <w:t>rápida e eficaz, atuando de forma diligente na realização do serviço, garantindo assim um acolhimento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FC7ED5">
        <w:rPr>
          <w:rFonts w:ascii="Arial" w:eastAsia="Arial" w:hAnsi="Arial" w:cs="Arial"/>
          <w:sz w:val="24"/>
          <w:szCs w:val="24"/>
        </w:rPr>
        <w:t>adequado, salubre e humano aos pacientes.</w:t>
      </w:r>
      <w:r w:rsidRPr="008034F3" w:rsidR="008034F3">
        <w:rPr>
          <w:rFonts w:ascii="Arial" w:eastAsia="Arial" w:hAnsi="Arial" w:cs="Arial"/>
          <w:sz w:val="24"/>
          <w:szCs w:val="24"/>
        </w:rPr>
        <w:t>.</w:t>
      </w:r>
    </w:p>
    <w:p w:rsidR="00776EA8" w14:paraId="037BEA42" w14:textId="42D3F0E7">
      <w:pPr>
        <w:ind w:firstLine="72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Certos da atenção que o caso requer, aguardamos a adoção das providências necessárias para garantir o bem-estar e a segurança da população.</w:t>
      </w:r>
    </w:p>
    <w:p w:rsidR="00776EA8" w14:paraId="43D69675" w14:textId="36D7C69F">
      <w:pPr>
        <w:spacing w:line="254" w:lineRule="auto"/>
        <w:jc w:val="right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Sala de sessões, </w:t>
      </w:r>
      <w:r w:rsidR="00F95DB2">
        <w:rPr>
          <w:rFonts w:ascii="Arial" w:eastAsia="Arial" w:hAnsi="Arial" w:cs="Arial"/>
          <w:sz w:val="24"/>
          <w:szCs w:val="24"/>
        </w:rPr>
        <w:t>3</w:t>
      </w:r>
      <w:r w:rsidR="00305E50">
        <w:rPr>
          <w:rFonts w:ascii="Arial" w:eastAsia="Arial" w:hAnsi="Arial" w:cs="Arial"/>
          <w:sz w:val="24"/>
          <w:szCs w:val="24"/>
        </w:rPr>
        <w:t>1</w:t>
      </w:r>
      <w:r>
        <w:rPr>
          <w:rFonts w:ascii="Arial" w:eastAsia="Arial" w:hAnsi="Arial" w:cs="Arial"/>
          <w:sz w:val="24"/>
          <w:szCs w:val="24"/>
        </w:rPr>
        <w:t xml:space="preserve"> de </w:t>
      </w:r>
      <w:r w:rsidR="00305E50">
        <w:rPr>
          <w:rFonts w:ascii="Arial" w:eastAsia="Arial" w:hAnsi="Arial" w:cs="Arial"/>
          <w:sz w:val="24"/>
          <w:szCs w:val="24"/>
        </w:rPr>
        <w:t>agost</w:t>
      </w:r>
      <w:r w:rsidR="002F7746">
        <w:rPr>
          <w:rFonts w:ascii="Arial" w:eastAsia="Arial" w:hAnsi="Arial" w:cs="Arial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 xml:space="preserve"> de 2026.</w:t>
      </w:r>
    </w:p>
    <w:p w:rsidR="00776EA8" w14:paraId="1A56CDFD" w14:textId="77777777">
      <w:pPr>
        <w:spacing w:line="360" w:lineRule="auto"/>
        <w:jc w:val="center"/>
        <w:rPr>
          <w:rFonts w:ascii="Arial" w:eastAsia="Arial" w:hAnsi="Arial" w:cs="Arial"/>
          <w:b/>
          <w:bCs/>
          <w:sz w:val="24"/>
          <w:szCs w:val="24"/>
        </w:rPr>
      </w:pPr>
      <w:r>
        <w:rPr>
          <w:noProof/>
        </w:rPr>
        <w:drawing>
          <wp:inline distT="0" distB="0" distL="0" distR="0">
            <wp:extent cx="2662448" cy="1152000"/>
            <wp:effectExtent l="0" t="0" r="0" b="0"/>
            <wp:docPr id="28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7689953" name="image2.jpg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662448" cy="115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A2FB7D55-E25F-4266-AA43-7C8734548835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2" w:fontKey="{95F5D730-4593-41E5-815E-B5E534AE6C6E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3" w:fontKey="{87A93ECB-EEDA-4006-8B2C-2B96FE6580CD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76EA8" w14:paraId="0580CADB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0" w:name="_heading=h.iig9vsdp9xb5" w:colFirst="0" w:colLast="0"/>
  <w:bookmarkEnd w:id="0"/>
  <w:p w:rsidR="00776EA8" w14:paraId="5984D6B7" w14:textId="77777777"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-334048</wp:posOffset>
              </wp:positionH>
              <wp:positionV relativeFrom="paragraph">
                <wp:posOffset>118262</wp:posOffset>
              </wp:positionV>
              <wp:extent cx="0" cy="12700"/>
              <wp:effectExtent l="0" t="0" r="0" b="0"/>
              <wp:wrapNone/>
              <wp:docPr id="26" name="Conector de Seta Reta 26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-334048</wp:posOffset>
              </wp:positionH>
              <wp:positionV relativeFrom="paragraph">
                <wp:posOffset>118262</wp:posOffset>
              </wp:positionV>
              <wp:extent cx="0" cy="12700"/>
              <wp:effectExtent l="0" t="0" r="0" b="0"/>
              <wp:wrapNone/>
              <wp:docPr id="2096315544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743947539" name="image3.png"/>
                      <pic:cNvPicPr/>
                    </pic:nvPicPr>
                    <pic:blipFill>
                      <a:blip xmlns:r="http://schemas.openxmlformats.org/officeDocument/2006/relationships" r:embed="rId1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0" cy="127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</w:p>
  <w:p w:rsidR="00776EA8" w14:paraId="582E1C98" w14:textId="77777777">
    <w: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76EA8" w14:paraId="6F727FD4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76EA8" w14:paraId="24E118FC" w14:textId="77777777">
    <w:r>
      <w:rPr>
        <w:noProof/>
      </w:rPr>
      <w:drawing>
        <wp:inline distT="0" distB="0" distL="0" distR="0">
          <wp:extent cx="1526058" cy="534121"/>
          <wp:effectExtent l="0" t="0" r="0" b="0"/>
          <wp:docPr id="29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36746782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mc:AlternateContent>
        <mc:Choice Requires="wpg"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-875664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0" b="0"/>
              <wp:wrapNone/>
              <wp:docPr id="27" name="Agrupar 27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Pr id="370961091" name="Agrupar 370961091"/>
                      <wpg:cNvGrpSpPr/>
                      <wpg:grpSpPr>
                        <a:xfrm>
                          <a:off x="1567144" y="0"/>
                          <a:ext cx="7557712" cy="7560000"/>
                          <a:chOff x="0" y="0"/>
                          <a:chExt cx="7557712" cy="10270358"/>
                        </a:xfrm>
                      </wpg:grpSpPr>
                      <wps:wsp xmlns:wps="http://schemas.microsoft.com/office/word/2010/wordprocessingShape">
                        <wps:cNvPr id="1785644326" name="Retângulo 1785644326"/>
                        <wps:cNvSpPr/>
                        <wps:spPr>
                          <a:xfrm>
                            <a:off x="0" y="0"/>
                            <a:ext cx="7557700" cy="10270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776EA8" w14:textId="77777777">
                              <w:pPr>
                                <w:spacing w:after="0" w:line="240" w:lineRule="auto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s:wsp xmlns:wps="http://schemas.microsoft.com/office/word/2010/wordprocessingShape">
                        <wps:cNvPr id="2147102726" name="Forma Livre: Forma 2147102726"/>
                        <wps:cNvSpPr/>
                        <wps:spPr>
                          <a:xfrm>
                            <a:off x="973776" y="6519554"/>
                            <a:ext cx="6583680" cy="1936750"/>
                          </a:xfrm>
                          <a:custGeom>
                            <a:avLst/>
                            <a:gdLst/>
                            <a:rect l="l" t="t" r="r" b="b"/>
                            <a:pathLst>
                              <a:path fill="norm" h="3050" w="10368" stroke="1">
                                <a:moveTo>
                                  <a:pt x="7983" y="0"/>
                                </a:moveTo>
                                <a:lnTo>
                                  <a:pt x="7730" y="0"/>
                                </a:lnTo>
                                <a:lnTo>
                                  <a:pt x="7555" y="1"/>
                                </a:lnTo>
                                <a:lnTo>
                                  <a:pt x="7467" y="2"/>
                                </a:lnTo>
                                <a:lnTo>
                                  <a:pt x="7335" y="2"/>
                                </a:lnTo>
                                <a:lnTo>
                                  <a:pt x="6935" y="10"/>
                                </a:lnTo>
                                <a:lnTo>
                                  <a:pt x="6612" y="18"/>
                                </a:lnTo>
                                <a:lnTo>
                                  <a:pt x="6288" y="28"/>
                                </a:lnTo>
                                <a:lnTo>
                                  <a:pt x="6043" y="37"/>
                                </a:lnTo>
                                <a:lnTo>
                                  <a:pt x="5797" y="48"/>
                                </a:lnTo>
                                <a:lnTo>
                                  <a:pt x="5665" y="52"/>
                                </a:lnTo>
                                <a:lnTo>
                                  <a:pt x="5579" y="57"/>
                                </a:lnTo>
                                <a:lnTo>
                                  <a:pt x="5405" y="65"/>
                                </a:lnTo>
                                <a:lnTo>
                                  <a:pt x="5164" y="78"/>
                                </a:lnTo>
                                <a:lnTo>
                                  <a:pt x="4697" y="106"/>
                                </a:lnTo>
                                <a:lnTo>
                                  <a:pt x="4435" y="123"/>
                                </a:lnTo>
                                <a:lnTo>
                                  <a:pt x="4178" y="141"/>
                                </a:lnTo>
                                <a:lnTo>
                                  <a:pt x="3927" y="160"/>
                                </a:lnTo>
                                <a:lnTo>
                                  <a:pt x="3681" y="179"/>
                                </a:lnTo>
                                <a:lnTo>
                                  <a:pt x="3440" y="199"/>
                                </a:lnTo>
                                <a:lnTo>
                                  <a:pt x="3206" y="220"/>
                                </a:lnTo>
                                <a:lnTo>
                                  <a:pt x="2977" y="241"/>
                                </a:lnTo>
                                <a:lnTo>
                                  <a:pt x="2756" y="262"/>
                                </a:lnTo>
                                <a:lnTo>
                                  <a:pt x="2435" y="293"/>
                                </a:lnTo>
                                <a:lnTo>
                                  <a:pt x="2131" y="325"/>
                                </a:lnTo>
                                <a:lnTo>
                                  <a:pt x="1844" y="357"/>
                                </a:lnTo>
                                <a:lnTo>
                                  <a:pt x="1575" y="388"/>
                                </a:lnTo>
                                <a:lnTo>
                                  <a:pt x="1245" y="427"/>
                                </a:lnTo>
                                <a:lnTo>
                                  <a:pt x="951" y="464"/>
                                </a:lnTo>
                                <a:lnTo>
                                  <a:pt x="637" y="506"/>
                                </a:lnTo>
                                <a:lnTo>
                                  <a:pt x="343" y="547"/>
                                </a:lnTo>
                                <a:lnTo>
                                  <a:pt x="67" y="588"/>
                                </a:lnTo>
                                <a:lnTo>
                                  <a:pt x="52" y="591"/>
                                </a:lnTo>
                                <a:lnTo>
                                  <a:pt x="0" y="599"/>
                                </a:lnTo>
                                <a:lnTo>
                                  <a:pt x="0" y="3049"/>
                                </a:lnTo>
                                <a:lnTo>
                                  <a:pt x="75" y="3039"/>
                                </a:lnTo>
                                <a:lnTo>
                                  <a:pt x="258" y="3010"/>
                                </a:lnTo>
                                <a:lnTo>
                                  <a:pt x="635" y="2957"/>
                                </a:lnTo>
                                <a:lnTo>
                                  <a:pt x="964" y="2913"/>
                                </a:lnTo>
                                <a:lnTo>
                                  <a:pt x="1276" y="2873"/>
                                </a:lnTo>
                                <a:lnTo>
                                  <a:pt x="1536" y="2842"/>
                                </a:lnTo>
                                <a:lnTo>
                                  <a:pt x="1817" y="2809"/>
                                </a:lnTo>
                                <a:lnTo>
                                  <a:pt x="2118" y="2776"/>
                                </a:lnTo>
                                <a:lnTo>
                                  <a:pt x="2439" y="2742"/>
                                </a:lnTo>
                                <a:lnTo>
                                  <a:pt x="2663" y="2720"/>
                                </a:lnTo>
                                <a:lnTo>
                                  <a:pt x="2894" y="2697"/>
                                </a:lnTo>
                                <a:lnTo>
                                  <a:pt x="3133" y="2675"/>
                                </a:lnTo>
                                <a:lnTo>
                                  <a:pt x="3379" y="2653"/>
                                </a:lnTo>
                                <a:lnTo>
                                  <a:pt x="3632" y="2632"/>
                                </a:lnTo>
                                <a:lnTo>
                                  <a:pt x="3891" y="2611"/>
                                </a:lnTo>
                                <a:lnTo>
                                  <a:pt x="4156" y="2591"/>
                                </a:lnTo>
                                <a:lnTo>
                                  <a:pt x="4427" y="2572"/>
                                </a:lnTo>
                                <a:lnTo>
                                  <a:pt x="4697" y="2554"/>
                                </a:lnTo>
                                <a:lnTo>
                                  <a:pt x="5266" y="2521"/>
                                </a:lnTo>
                                <a:lnTo>
                                  <a:pt x="5507" y="2509"/>
                                </a:lnTo>
                                <a:lnTo>
                                  <a:pt x="5665" y="2502"/>
                                </a:lnTo>
                                <a:lnTo>
                                  <a:pt x="5797" y="2496"/>
                                </a:lnTo>
                                <a:lnTo>
                                  <a:pt x="5962" y="2489"/>
                                </a:lnTo>
                                <a:lnTo>
                                  <a:pt x="6290" y="2477"/>
                                </a:lnTo>
                                <a:lnTo>
                                  <a:pt x="6617" y="2467"/>
                                </a:lnTo>
                                <a:lnTo>
                                  <a:pt x="6942" y="2459"/>
                                </a:lnTo>
                                <a:lnTo>
                                  <a:pt x="7185" y="2454"/>
                                </a:lnTo>
                                <a:lnTo>
                                  <a:pt x="7426" y="2451"/>
                                </a:lnTo>
                                <a:lnTo>
                                  <a:pt x="7666" y="2449"/>
                                </a:lnTo>
                                <a:lnTo>
                                  <a:pt x="7904" y="2448"/>
                                </a:lnTo>
                                <a:lnTo>
                                  <a:pt x="8148" y="2449"/>
                                </a:lnTo>
                                <a:lnTo>
                                  <a:pt x="8392" y="2452"/>
                                </a:lnTo>
                                <a:lnTo>
                                  <a:pt x="8635" y="2456"/>
                                </a:lnTo>
                                <a:lnTo>
                                  <a:pt x="8877" y="2461"/>
                                </a:lnTo>
                                <a:lnTo>
                                  <a:pt x="9117" y="2468"/>
                                </a:lnTo>
                                <a:lnTo>
                                  <a:pt x="9355" y="2476"/>
                                </a:lnTo>
                                <a:lnTo>
                                  <a:pt x="9592" y="2486"/>
                                </a:lnTo>
                                <a:lnTo>
                                  <a:pt x="9827" y="2497"/>
                                </a:lnTo>
                                <a:lnTo>
                                  <a:pt x="10060" y="2509"/>
                                </a:lnTo>
                                <a:lnTo>
                                  <a:pt x="10368" y="2526"/>
                                </a:lnTo>
                                <a:lnTo>
                                  <a:pt x="10368" y="76"/>
                                </a:lnTo>
                                <a:lnTo>
                                  <a:pt x="10254" y="69"/>
                                </a:lnTo>
                                <a:lnTo>
                                  <a:pt x="9940" y="53"/>
                                </a:lnTo>
                                <a:lnTo>
                                  <a:pt x="9622" y="39"/>
                                </a:lnTo>
                                <a:lnTo>
                                  <a:pt x="9299" y="26"/>
                                </a:lnTo>
                                <a:lnTo>
                                  <a:pt x="9004" y="15"/>
                                </a:lnTo>
                                <a:lnTo>
                                  <a:pt x="8771" y="10"/>
                                </a:lnTo>
                                <a:lnTo>
                                  <a:pt x="8458" y="5"/>
                                </a:lnTo>
                                <a:lnTo>
                                  <a:pt x="8221" y="2"/>
                                </a:lnTo>
                                <a:lnTo>
                                  <a:pt x="798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EE9DE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/>
                      </wps:wsp>
                      <wps:wsp xmlns:wps="http://schemas.microsoft.com/office/word/2010/wordprocessingShape">
                        <wps:cNvPr id="1607445584" name="Forma Livre: Forma 1607445584"/>
                        <wps:cNvSpPr/>
                        <wps:spPr>
                          <a:xfrm>
                            <a:off x="0" y="2671948"/>
                            <a:ext cx="3875405" cy="7598410"/>
                          </a:xfrm>
                          <a:custGeom>
                            <a:avLst/>
                            <a:gdLst/>
                            <a:rect l="l" t="t" r="r" b="b"/>
                            <a:pathLst>
                              <a:path fill="norm" h="11966" w="6103" stroke="1">
                                <a:moveTo>
                                  <a:pt x="6103" y="0"/>
                                </a:moveTo>
                                <a:lnTo>
                                  <a:pt x="5011" y="51"/>
                                </a:lnTo>
                                <a:lnTo>
                                  <a:pt x="3449" y="152"/>
                                </a:lnTo>
                                <a:lnTo>
                                  <a:pt x="1789" y="291"/>
                                </a:lnTo>
                                <a:lnTo>
                                  <a:pt x="0" y="475"/>
                                </a:lnTo>
                                <a:lnTo>
                                  <a:pt x="0" y="11965"/>
                                </a:lnTo>
                                <a:lnTo>
                                  <a:pt x="6103" y="11965"/>
                                </a:lnTo>
                                <a:lnTo>
                                  <a:pt x="6103" y="9621"/>
                                </a:lnTo>
                                <a:lnTo>
                                  <a:pt x="1105" y="9621"/>
                                </a:lnTo>
                                <a:lnTo>
                                  <a:pt x="1105" y="6297"/>
                                </a:lnTo>
                                <a:lnTo>
                                  <a:pt x="1475" y="6243"/>
                                </a:lnTo>
                                <a:lnTo>
                                  <a:pt x="1499" y="6241"/>
                                </a:lnTo>
                                <a:lnTo>
                                  <a:pt x="1514" y="6237"/>
                                </a:lnTo>
                                <a:lnTo>
                                  <a:pt x="1518" y="6237"/>
                                </a:lnTo>
                                <a:lnTo>
                                  <a:pt x="1538" y="6232"/>
                                </a:lnTo>
                                <a:lnTo>
                                  <a:pt x="2389" y="6114"/>
                                </a:lnTo>
                                <a:lnTo>
                                  <a:pt x="3455" y="5986"/>
                                </a:lnTo>
                                <a:lnTo>
                                  <a:pt x="4609" y="5870"/>
                                </a:lnTo>
                                <a:lnTo>
                                  <a:pt x="5691" y="5781"/>
                                </a:lnTo>
                                <a:lnTo>
                                  <a:pt x="6103" y="5752"/>
                                </a:lnTo>
                                <a:lnTo>
                                  <a:pt x="6103" y="0"/>
                                </a:lnTo>
                                <a:close/>
                                <a:moveTo>
                                  <a:pt x="6103" y="9070"/>
                                </a:moveTo>
                                <a:lnTo>
                                  <a:pt x="5704" y="9097"/>
                                </a:lnTo>
                                <a:lnTo>
                                  <a:pt x="4590" y="9190"/>
                                </a:lnTo>
                                <a:lnTo>
                                  <a:pt x="3424" y="9309"/>
                                </a:lnTo>
                                <a:lnTo>
                                  <a:pt x="2386" y="9436"/>
                                </a:lnTo>
                                <a:lnTo>
                                  <a:pt x="1695" y="9534"/>
                                </a:lnTo>
                                <a:lnTo>
                                  <a:pt x="1691" y="9537"/>
                                </a:lnTo>
                                <a:lnTo>
                                  <a:pt x="1674" y="9539"/>
                                </a:lnTo>
                                <a:lnTo>
                                  <a:pt x="1105" y="9621"/>
                                </a:lnTo>
                                <a:lnTo>
                                  <a:pt x="6103" y="9621"/>
                                </a:lnTo>
                                <a:lnTo>
                                  <a:pt x="6103" y="907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3E5F3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/>
                      </wps:wsp>
                      <wps:wsp xmlns:wps="http://schemas.microsoft.com/office/word/2010/wordprocessingShape">
                        <wps:cNvPr id="1313897139" name="Forma Livre: Forma 1313897139"/>
                        <wps:cNvSpPr/>
                        <wps:spPr>
                          <a:xfrm>
                            <a:off x="4655127" y="0"/>
                            <a:ext cx="2902585" cy="10264140"/>
                          </a:xfrm>
                          <a:custGeom>
                            <a:avLst/>
                            <a:gdLst/>
                            <a:rect l="l" t="t" r="r" b="b"/>
                            <a:pathLst>
                              <a:path fill="norm" h="16164" w="4571" stroke="1">
                                <a:moveTo>
                                  <a:pt x="4571" y="13229"/>
                                </a:moveTo>
                                <a:lnTo>
                                  <a:pt x="4341" y="13216"/>
                                </a:lnTo>
                                <a:lnTo>
                                  <a:pt x="4108" y="13204"/>
                                </a:lnTo>
                                <a:lnTo>
                                  <a:pt x="3874" y="13192"/>
                                </a:lnTo>
                                <a:lnTo>
                                  <a:pt x="3638" y="13182"/>
                                </a:lnTo>
                                <a:lnTo>
                                  <a:pt x="3400" y="13173"/>
                                </a:lnTo>
                                <a:lnTo>
                                  <a:pt x="3160" y="13166"/>
                                </a:lnTo>
                                <a:lnTo>
                                  <a:pt x="2919" y="13160"/>
                                </a:lnTo>
                                <a:lnTo>
                                  <a:pt x="2676" y="13155"/>
                                </a:lnTo>
                                <a:lnTo>
                                  <a:pt x="2433" y="13152"/>
                                </a:lnTo>
                                <a:lnTo>
                                  <a:pt x="2188" y="13151"/>
                                </a:lnTo>
                                <a:lnTo>
                                  <a:pt x="1956" y="13151"/>
                                </a:lnTo>
                                <a:lnTo>
                                  <a:pt x="1728" y="13152"/>
                                </a:lnTo>
                                <a:lnTo>
                                  <a:pt x="1495" y="13155"/>
                                </a:lnTo>
                                <a:lnTo>
                                  <a:pt x="1258" y="13159"/>
                                </a:lnTo>
                                <a:lnTo>
                                  <a:pt x="1017" y="13164"/>
                                </a:lnTo>
                                <a:lnTo>
                                  <a:pt x="773" y="13171"/>
                                </a:lnTo>
                                <a:lnTo>
                                  <a:pt x="526" y="13179"/>
                                </a:lnTo>
                                <a:lnTo>
                                  <a:pt x="275" y="13188"/>
                                </a:lnTo>
                                <a:lnTo>
                                  <a:pt x="22" y="13198"/>
                                </a:lnTo>
                                <a:lnTo>
                                  <a:pt x="0" y="13198"/>
                                </a:lnTo>
                                <a:lnTo>
                                  <a:pt x="0" y="16163"/>
                                </a:lnTo>
                                <a:lnTo>
                                  <a:pt x="4571" y="16163"/>
                                </a:lnTo>
                                <a:lnTo>
                                  <a:pt x="4571" y="13229"/>
                                </a:lnTo>
                                <a:close/>
                                <a:moveTo>
                                  <a:pt x="4571" y="0"/>
                                </a:moveTo>
                                <a:lnTo>
                                  <a:pt x="4458" y="2"/>
                                </a:lnTo>
                                <a:lnTo>
                                  <a:pt x="4346" y="5"/>
                                </a:lnTo>
                                <a:lnTo>
                                  <a:pt x="4234" y="9"/>
                                </a:lnTo>
                                <a:lnTo>
                                  <a:pt x="4124" y="13"/>
                                </a:lnTo>
                                <a:lnTo>
                                  <a:pt x="4014" y="19"/>
                                </a:lnTo>
                                <a:lnTo>
                                  <a:pt x="3906" y="25"/>
                                </a:lnTo>
                                <a:lnTo>
                                  <a:pt x="3798" y="32"/>
                                </a:lnTo>
                                <a:lnTo>
                                  <a:pt x="3691" y="39"/>
                                </a:lnTo>
                                <a:lnTo>
                                  <a:pt x="3586" y="47"/>
                                </a:lnTo>
                                <a:lnTo>
                                  <a:pt x="3481" y="56"/>
                                </a:lnTo>
                                <a:lnTo>
                                  <a:pt x="3377" y="66"/>
                                </a:lnTo>
                                <a:lnTo>
                                  <a:pt x="3274" y="76"/>
                                </a:lnTo>
                                <a:lnTo>
                                  <a:pt x="3173" y="87"/>
                                </a:lnTo>
                                <a:lnTo>
                                  <a:pt x="3072" y="98"/>
                                </a:lnTo>
                                <a:lnTo>
                                  <a:pt x="2972" y="110"/>
                                </a:lnTo>
                                <a:lnTo>
                                  <a:pt x="2874" y="122"/>
                                </a:lnTo>
                                <a:lnTo>
                                  <a:pt x="2777" y="135"/>
                                </a:lnTo>
                                <a:lnTo>
                                  <a:pt x="2681" y="148"/>
                                </a:lnTo>
                                <a:lnTo>
                                  <a:pt x="2586" y="161"/>
                                </a:lnTo>
                                <a:lnTo>
                                  <a:pt x="2492" y="175"/>
                                </a:lnTo>
                                <a:lnTo>
                                  <a:pt x="2399" y="190"/>
                                </a:lnTo>
                                <a:lnTo>
                                  <a:pt x="2308" y="204"/>
                                </a:lnTo>
                                <a:lnTo>
                                  <a:pt x="2218" y="219"/>
                                </a:lnTo>
                                <a:lnTo>
                                  <a:pt x="2129" y="235"/>
                                </a:lnTo>
                                <a:lnTo>
                                  <a:pt x="2042" y="250"/>
                                </a:lnTo>
                                <a:lnTo>
                                  <a:pt x="1956" y="266"/>
                                </a:lnTo>
                                <a:lnTo>
                                  <a:pt x="1871" y="283"/>
                                </a:lnTo>
                                <a:lnTo>
                                  <a:pt x="1788" y="299"/>
                                </a:lnTo>
                                <a:lnTo>
                                  <a:pt x="1706" y="315"/>
                                </a:lnTo>
                                <a:lnTo>
                                  <a:pt x="1625" y="332"/>
                                </a:lnTo>
                                <a:lnTo>
                                  <a:pt x="1546" y="349"/>
                                </a:lnTo>
                                <a:lnTo>
                                  <a:pt x="1392" y="383"/>
                                </a:lnTo>
                                <a:lnTo>
                                  <a:pt x="1244" y="417"/>
                                </a:lnTo>
                                <a:lnTo>
                                  <a:pt x="1103" y="451"/>
                                </a:lnTo>
                                <a:lnTo>
                                  <a:pt x="967" y="485"/>
                                </a:lnTo>
                                <a:lnTo>
                                  <a:pt x="838" y="518"/>
                                </a:lnTo>
                                <a:lnTo>
                                  <a:pt x="716" y="551"/>
                                </a:lnTo>
                                <a:lnTo>
                                  <a:pt x="601" y="583"/>
                                </a:lnTo>
                                <a:lnTo>
                                  <a:pt x="493" y="615"/>
                                </a:lnTo>
                                <a:lnTo>
                                  <a:pt x="392" y="645"/>
                                </a:lnTo>
                                <a:lnTo>
                                  <a:pt x="254" y="687"/>
                                </a:lnTo>
                                <a:lnTo>
                                  <a:pt x="133" y="726"/>
                                </a:lnTo>
                                <a:lnTo>
                                  <a:pt x="0" y="770"/>
                                </a:lnTo>
                                <a:lnTo>
                                  <a:pt x="0" y="9885"/>
                                </a:lnTo>
                                <a:lnTo>
                                  <a:pt x="217" y="9876"/>
                                </a:lnTo>
                                <a:lnTo>
                                  <a:pt x="517" y="9866"/>
                                </a:lnTo>
                                <a:lnTo>
                                  <a:pt x="835" y="9856"/>
                                </a:lnTo>
                                <a:lnTo>
                                  <a:pt x="1174" y="9847"/>
                                </a:lnTo>
                                <a:lnTo>
                                  <a:pt x="1538" y="9840"/>
                                </a:lnTo>
                                <a:lnTo>
                                  <a:pt x="1663" y="9840"/>
                                </a:lnTo>
                                <a:lnTo>
                                  <a:pt x="1738" y="9839"/>
                                </a:lnTo>
                                <a:lnTo>
                                  <a:pt x="1886" y="9838"/>
                                </a:lnTo>
                                <a:lnTo>
                                  <a:pt x="2248" y="9838"/>
                                </a:lnTo>
                                <a:lnTo>
                                  <a:pt x="2468" y="9839"/>
                                </a:lnTo>
                                <a:lnTo>
                                  <a:pt x="2701" y="9842"/>
                                </a:lnTo>
                                <a:lnTo>
                                  <a:pt x="2952" y="9847"/>
                                </a:lnTo>
                                <a:lnTo>
                                  <a:pt x="3223" y="9853"/>
                                </a:lnTo>
                                <a:lnTo>
                                  <a:pt x="3354" y="9857"/>
                                </a:lnTo>
                                <a:lnTo>
                                  <a:pt x="3740" y="9872"/>
                                </a:lnTo>
                                <a:lnTo>
                                  <a:pt x="4144" y="9890"/>
                                </a:lnTo>
                                <a:lnTo>
                                  <a:pt x="4485" y="9907"/>
                                </a:lnTo>
                                <a:lnTo>
                                  <a:pt x="4571" y="9912"/>
                                </a:lnTo>
                                <a:lnTo>
                                  <a:pt x="457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EE9DE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/>
                      </wps:wsp>
                    </wpg:grpSp>
                  </wpg:wgp>
                </a:graphicData>
              </a:graphic>
            </wp:anchor>
          </w:drawing>
        </mc:Choice>
        <mc:Fallback>
          <w:pict>
            <v:group id="Agrupar 27" o:spid="_x0000_s2049" style="width:595.1pt;height:808.7pt;margin-top:0.2pt;margin-left:-68.95pt;mso-wrap-distance-left:0;mso-wrap-distance-right:0;position:absolute;z-index:-251655168" coordorigin="15671,0" coordsize="75577,75600">
              <v:group id="Agrupar 370961091" o:spid="_x0000_s2050" style="width:75577;height:75600;left:15671;position:absolute" coordsize="75577,102703">
                <v:rect id="Retângulo 1785644326" o:spid="_x0000_s2051" style="width:75577;height:102703;mso-wrap-style:square;position:absolute;visibility:visible;v-text-anchor:middle" filled="f" stroked="f">
                  <v:textbox inset="7.2pt,7.2pt,7.2pt,7.2pt">
                    <w:txbxContent>
                      <w:p w:rsidR="00776EA8" w14:paraId="67A3871F" w14:textId="77777777">
                        <w:pPr>
                          <w:spacing w:after="0" w:line="240" w:lineRule="auto"/>
                        </w:pPr>
                      </w:p>
                    </w:txbxContent>
                  </v:textbox>
                </v:rect>
                <v:shape id="Forma Livre: Forma 2147102726" o:spid="_x0000_s2052" style="width:65837;height:19368;left:9737;mso-wrap-style:square;position:absolute;top:65195;visibility:visible;v-text-anchor:middle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  <v:path arrowok="t" o:extrusionok="f"/>
                </v:shape>
                <v:shape id="Forma Livre: Forma 1607445584" o:spid="_x0000_s2053" style="width:38754;height:75984;mso-wrap-style:square;position:absolute;top:26719;visibility:visible;v-text-anchor:middle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  <v:path arrowok="t" o:extrusionok="f"/>
                </v:shape>
                <v:shape id="Forma Livre: Forma 1313897139" o:spid="_x0000_s2054" style="width:29026;height:102641;left:46551;mso-wrap-style:square;position:absolute;visibility:visible;v-text-anchor:middle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  <v:path arrowok="t" o:extrusionok="f"/>
                </v:shape>
              </v:group>
            </v:group>
          </w:pict>
        </mc:Fallback>
      </mc:AlternateConten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7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8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6EA8"/>
    <w:rsid w:val="00127544"/>
    <w:rsid w:val="00223F16"/>
    <w:rsid w:val="00266ADF"/>
    <w:rsid w:val="002F7746"/>
    <w:rsid w:val="00305E50"/>
    <w:rsid w:val="003827AB"/>
    <w:rsid w:val="003910B5"/>
    <w:rsid w:val="00462B57"/>
    <w:rsid w:val="006701E6"/>
    <w:rsid w:val="006E4AC4"/>
    <w:rsid w:val="00776EA8"/>
    <w:rsid w:val="008034F3"/>
    <w:rsid w:val="008164FE"/>
    <w:rsid w:val="00857BA7"/>
    <w:rsid w:val="008B4040"/>
    <w:rsid w:val="008D4EDE"/>
    <w:rsid w:val="00A3728F"/>
    <w:rsid w:val="00C04DF9"/>
    <w:rsid w:val="00C925EB"/>
    <w:rsid w:val="00CE13AE"/>
    <w:rsid w:val="00E40340"/>
    <w:rsid w:val="00F56818"/>
    <w:rsid w:val="00F95DB2"/>
    <w:rsid w:val="00FC7ED5"/>
    <w:rsid w:val="00FF7AA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A31FBA1-0F31-4C15-B5DC-3D8BDBB92C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foot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4.png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pj/Mz/JACzN8M9E7eWPTRlP7eAw==">CgMxLjAyDmguaWlnOXZzZHA5eGI1OAByITFQZXExSUg1TUZHdjFaUlNaeFBTNXFUSU1xbG5tZktxRQ==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272</Words>
  <Characters>1474</Characters>
  <Application>Microsoft Office Word</Application>
  <DocSecurity>0</DocSecurity>
  <Lines>12</Lines>
  <Paragraphs>3</Paragraphs>
  <ScaleCrop>false</ScaleCrop>
  <Company/>
  <LinksUpToDate>false</LinksUpToDate>
  <CharactersWithSpaces>1743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Wesley - Compras - CMS</cp:lastModifiedBy>
  <cp:revision>10</cp:revision>
  <dcterms:created xsi:type="dcterms:W3CDTF">2026-05-06T17:45:00Z</dcterms:created>
  <dcterms:modified xsi:type="dcterms:W3CDTF">2026-08-31T15:58:00Z</dcterms:modified>
</cp:coreProperties>
</file>