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4279C1" w:rsidP="008034F3" w14:paraId="1DAA8858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4279C1">
        <w:rPr>
          <w:rFonts w:ascii="Arial" w:eastAsia="Arial" w:hAnsi="Arial" w:cs="Arial"/>
          <w:b/>
          <w:bCs/>
          <w:sz w:val="24"/>
          <w:szCs w:val="24"/>
        </w:rPr>
        <w:t>INSTALAÇÃO DE ECOPONTOS PARA DESCARTE DE RESÍDUOS</w:t>
      </w:r>
    </w:p>
    <w:p w:rsidR="00305E50" w:rsidP="008034F3" w14:paraId="0362C63E" w14:textId="1F5A117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279C1">
        <w:rPr>
          <w:rFonts w:ascii="Arial" w:eastAsia="Arial" w:hAnsi="Arial" w:cs="Arial"/>
          <w:sz w:val="24"/>
          <w:szCs w:val="24"/>
        </w:rPr>
        <w:t>Em Pontos Estratégicos</w:t>
      </w:r>
      <w:r w:rsidRPr="004279C1" w:rsidR="004279C1">
        <w:rPr>
          <w:rFonts w:ascii="Arial" w:eastAsia="Arial" w:hAnsi="Arial" w:cs="Arial"/>
          <w:sz w:val="24"/>
          <w:szCs w:val="24"/>
        </w:rPr>
        <w:t xml:space="preserve"> do Bairro Maria Antônia - 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4279C1" w:rsidRPr="004279C1" w:rsidP="004279C1" w14:paraId="3A18579F" w14:textId="68D226A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279C1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instalação de Ecopontos na referida região.</w:t>
      </w:r>
    </w:p>
    <w:p w:rsidR="004279C1" w:rsidRPr="004279C1" w:rsidP="004279C1" w14:paraId="1F0A23DB" w14:textId="29755A4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279C1">
        <w:rPr>
          <w:rFonts w:ascii="Arial" w:eastAsia="Arial" w:hAnsi="Arial" w:cs="Arial"/>
          <w:sz w:val="24"/>
          <w:szCs w:val="24"/>
        </w:rPr>
        <w:t>É de suma importância ressaltar que o descarte irregular de resíduos sólidos, móveis velhos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entulhos tem crescido de maneira alarmante e incontrolável nas vias do bairro. Entre os principais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4279C1" w:rsidRPr="004279C1" w:rsidP="004279C1" w14:paraId="5AEBAC35" w14:textId="4156987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279C1">
        <w:rPr>
          <w:rFonts w:ascii="Arial" w:eastAsia="Arial" w:hAnsi="Arial" w:cs="Arial"/>
          <w:sz w:val="24"/>
          <w:szCs w:val="24"/>
        </w:rPr>
        <w:t>efeitos gerados pela situação atual, evidenciam-se o surgimento de lixões clandestinos nas ruas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terrenos baldios, o que favorece a rápida proliferação de insetos e animais peçonhentos, além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causar forte impacto visual e poluição ambiental crônica.</w:t>
      </w:r>
    </w:p>
    <w:p w:rsidR="004279C1" w:rsidRPr="004279C1" w:rsidP="004279C1" w14:paraId="2EBAAE00" w14:textId="17DA77E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279C1">
        <w:rPr>
          <w:rFonts w:ascii="Arial" w:eastAsia="Arial" w:hAnsi="Arial" w:cs="Arial"/>
          <w:sz w:val="24"/>
          <w:szCs w:val="24"/>
        </w:rPr>
        <w:t>Cabe, ainda, destacar que a disponibilização de um local adequado e estruturado para o descarte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voluntário de materiais inservíveis é fundamental para a manutenção da limpeza urbana e para a efetiva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promoção de ações de sustentabilidade e zeladoria no município.</w:t>
      </w:r>
    </w:p>
    <w:p w:rsidR="004279C1" w:rsidP="004279C1" w14:paraId="0C6896B3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4279C1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preservação 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4279C1">
        <w:rPr>
          <w:rFonts w:ascii="Arial" w:eastAsia="Arial" w:hAnsi="Arial" w:cs="Arial"/>
          <w:sz w:val="24"/>
          <w:szCs w:val="24"/>
        </w:rPr>
        <w:t>meio ambiente, a limpeza urbana e a proteção da saúde pública.</w:t>
      </w:r>
    </w:p>
    <w:p w:rsidR="00776EA8" w:rsidP="004279C1" w14:paraId="037BEA42" w14:textId="2AC616E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2407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BEC1B3-4DF8-4752-8DC8-0049E31449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BF85995-37EB-44F6-884C-E747167FF4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812BA11-7DBC-409D-81CF-A9B6CBDAC1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7370422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938666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60830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127544"/>
    <w:rsid w:val="00223F16"/>
    <w:rsid w:val="00266ADF"/>
    <w:rsid w:val="002F7746"/>
    <w:rsid w:val="00305E50"/>
    <w:rsid w:val="003827AB"/>
    <w:rsid w:val="003910B5"/>
    <w:rsid w:val="004279C1"/>
    <w:rsid w:val="00462B57"/>
    <w:rsid w:val="00584BC2"/>
    <w:rsid w:val="006701E6"/>
    <w:rsid w:val="006E4AC4"/>
    <w:rsid w:val="00776EA8"/>
    <w:rsid w:val="008034F3"/>
    <w:rsid w:val="008164FE"/>
    <w:rsid w:val="00857BA7"/>
    <w:rsid w:val="008B4040"/>
    <w:rsid w:val="008D4EDE"/>
    <w:rsid w:val="00A3728F"/>
    <w:rsid w:val="00C04DF9"/>
    <w:rsid w:val="00C925EB"/>
    <w:rsid w:val="00CE13AE"/>
    <w:rsid w:val="00E40340"/>
    <w:rsid w:val="00F56818"/>
    <w:rsid w:val="00F95DB2"/>
    <w:rsid w:val="00FC7ED5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279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11</cp:revision>
  <dcterms:created xsi:type="dcterms:W3CDTF">2026-05-06T17:45:00Z</dcterms:created>
  <dcterms:modified xsi:type="dcterms:W3CDTF">2026-08-31T16:01:00Z</dcterms:modified>
</cp:coreProperties>
</file>