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080090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027B5A">
        <w:rPr>
          <w:rFonts w:ascii="Arial" w:hAnsi="Arial" w:cs="Arial"/>
          <w:sz w:val="24"/>
          <w:szCs w:val="24"/>
        </w:rPr>
        <w:t xml:space="preserve">Rua </w:t>
      </w:r>
      <w:r w:rsidR="00536F71">
        <w:rPr>
          <w:rFonts w:ascii="Arial" w:hAnsi="Arial" w:cs="Arial"/>
          <w:sz w:val="24"/>
          <w:szCs w:val="24"/>
        </w:rPr>
        <w:t>Pedro Quintino</w:t>
      </w:r>
      <w:r w:rsidR="00027B5A">
        <w:rPr>
          <w:rFonts w:ascii="Arial" w:hAnsi="Arial" w:cs="Arial"/>
          <w:sz w:val="24"/>
          <w:szCs w:val="24"/>
        </w:rPr>
        <w:t xml:space="preserve">, Parque </w:t>
      </w:r>
      <w:r w:rsidR="00027B5A">
        <w:rPr>
          <w:rFonts w:ascii="Arial" w:hAnsi="Arial" w:cs="Arial"/>
          <w:sz w:val="24"/>
          <w:szCs w:val="24"/>
        </w:rPr>
        <w:t>Florely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C12A2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46D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CA46D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4826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27B5A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84443"/>
    <w:rsid w:val="001D48C6"/>
    <w:rsid w:val="002162AD"/>
    <w:rsid w:val="00220E5E"/>
    <w:rsid w:val="00245E4B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36F71"/>
    <w:rsid w:val="00586E52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8146A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96BD3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A1100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61F02"/>
    <w:rsid w:val="00F73673"/>
    <w:rsid w:val="00F7722F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2021-06-01T13:13:00Z</dcterms:created>
  <dcterms:modified xsi:type="dcterms:W3CDTF">2021-06-01T13:13:00Z</dcterms:modified>
</cp:coreProperties>
</file>