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66129E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292027">
        <w:rPr>
          <w:sz w:val="24"/>
        </w:rPr>
        <w:t>Redutor de Velocidade</w:t>
      </w:r>
      <w:r w:rsidR="00CB3352">
        <w:rPr>
          <w:sz w:val="24"/>
        </w:rPr>
        <w:t xml:space="preserve"> </w:t>
      </w:r>
      <w:r w:rsidR="00B7032B">
        <w:rPr>
          <w:sz w:val="24"/>
        </w:rPr>
        <w:t>Rua</w:t>
      </w:r>
      <w:r w:rsidR="0026114F">
        <w:rPr>
          <w:sz w:val="24"/>
        </w:rPr>
        <w:t xml:space="preserve"> </w:t>
      </w:r>
      <w:r w:rsidR="00BD4BD9">
        <w:rPr>
          <w:sz w:val="24"/>
        </w:rPr>
        <w:t xml:space="preserve">Benedito Nogueira de Almeida, </w:t>
      </w:r>
      <w:r w:rsidR="00366E23">
        <w:rPr>
          <w:sz w:val="24"/>
        </w:rPr>
        <w:t>261</w:t>
      </w:r>
      <w:r w:rsidR="00292027">
        <w:rPr>
          <w:sz w:val="24"/>
        </w:rPr>
        <w:t xml:space="preserve"> </w:t>
      </w:r>
      <w:r w:rsidR="00CB3352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292027">
        <w:rPr>
          <w:sz w:val="24"/>
        </w:rPr>
        <w:t>Nova terra</w:t>
      </w:r>
      <w:bookmarkEnd w:id="1"/>
      <w:r w:rsidR="007D5C5E">
        <w:rPr>
          <w:sz w:val="24"/>
        </w:rPr>
        <w:t>.</w:t>
      </w:r>
    </w:p>
    <w:p w:rsidR="00E77A66" w:rsidP="00E77A66" w14:paraId="03171AA3" w14:textId="0DE827AE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515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2027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66E23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C400C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D4BD9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E7DA4-67FA-40EB-B498-CA9DEE1FB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2026-08-31T13:17:00Z</dcterms:created>
  <dcterms:modified xsi:type="dcterms:W3CDTF">2026-08-31T13:17:00Z</dcterms:modified>
</cp:coreProperties>
</file>