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6014E" w:rsidP="00062BE7" w14:paraId="19765DB8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D6014E">
        <w:rPr>
          <w:rFonts w:ascii="Times New Roman" w:hAnsi="Times New Roman" w:cs="Times New Roman"/>
          <w:b/>
          <w:noProof/>
          <w:sz w:val="24"/>
          <w:szCs w:val="24"/>
        </w:rPr>
        <w:t>Remoção de veículo abandonado – R. Maria Tereza Aparecida Tresoldi Formagio, 27 – Jardim Consteca</w:t>
      </w:r>
    </w:p>
    <w:p w:rsidR="00BF13A9" w:rsidRPr="004D01BB" w:rsidP="00062BE7" w14:paraId="4337FBBB" w14:textId="11342B8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F132F" w:rsidRPr="005F132F" w:rsidP="005F132F" w14:paraId="5255C1C3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F132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5F132F">
        <w:rPr>
          <w:rFonts w:ascii="Times New Roman" w:eastAsia="Arial" w:hAnsi="Times New Roman" w:cs="Times New Roman"/>
          <w:sz w:val="24"/>
          <w:szCs w:val="24"/>
        </w:rPr>
        <w:t>Sciascio</w:t>
      </w:r>
      <w:r w:rsidRPr="005F132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de veículo abandonado na Rua Maria Tereza Aparecida </w:t>
      </w:r>
      <w:r w:rsidRPr="005F132F">
        <w:rPr>
          <w:rFonts w:ascii="Times New Roman" w:eastAsia="Arial" w:hAnsi="Times New Roman" w:cs="Times New Roman"/>
          <w:sz w:val="24"/>
          <w:szCs w:val="24"/>
        </w:rPr>
        <w:t>Tresoldi</w:t>
      </w:r>
      <w:r w:rsidRPr="005F132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F132F">
        <w:rPr>
          <w:rFonts w:ascii="Times New Roman" w:eastAsia="Arial" w:hAnsi="Times New Roman" w:cs="Times New Roman"/>
          <w:sz w:val="24"/>
          <w:szCs w:val="24"/>
        </w:rPr>
        <w:t>Formagio</w:t>
      </w:r>
      <w:r w:rsidRPr="005F132F">
        <w:rPr>
          <w:rFonts w:ascii="Times New Roman" w:eastAsia="Arial" w:hAnsi="Times New Roman" w:cs="Times New Roman"/>
          <w:sz w:val="24"/>
          <w:szCs w:val="24"/>
        </w:rPr>
        <w:t xml:space="preserve">, nº 27 – Jardim </w:t>
      </w:r>
      <w:r w:rsidRPr="005F132F">
        <w:rPr>
          <w:rFonts w:ascii="Times New Roman" w:eastAsia="Arial" w:hAnsi="Times New Roman" w:cs="Times New Roman"/>
          <w:sz w:val="24"/>
          <w:szCs w:val="24"/>
        </w:rPr>
        <w:t>Consteca</w:t>
      </w:r>
      <w:r w:rsidRPr="005F132F">
        <w:rPr>
          <w:rFonts w:ascii="Times New Roman" w:eastAsia="Arial" w:hAnsi="Times New Roman" w:cs="Times New Roman"/>
          <w:sz w:val="24"/>
          <w:szCs w:val="24"/>
        </w:rPr>
        <w:t>.</w:t>
      </w:r>
    </w:p>
    <w:p w:rsidR="005F132F" w:rsidRPr="005F132F" w:rsidP="005F132F" w14:paraId="5E034456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F132F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situações que vêm comprometendo a segurança local, especialmente no período noturno. A remoção do veículo é essencial para evitar riscos, impedir práticas ilícitas e garantir melhores condições de convivência às famílias que residem no entorno.</w:t>
      </w:r>
    </w:p>
    <w:p w:rsidR="005F132F" w:rsidRPr="005F132F" w:rsidP="005F132F" w14:paraId="0CE498B3" w14:textId="2CAB053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1066165</wp:posOffset>
            </wp:positionH>
            <wp:positionV relativeFrom="paragraph">
              <wp:posOffset>353695</wp:posOffset>
            </wp:positionV>
            <wp:extent cx="4210481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3532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481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132F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de ambientes limpos e seguros, aguardamos o pronto atendimento desta demanda.</w:t>
      </w:r>
    </w:p>
    <w:p w:rsidR="00AB11BD" w:rsidP="00713F42" w14:paraId="5D721B37" w14:textId="1461061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5FB89AE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2D80438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A7D85" w:rsidP="00062BE7" w14:paraId="4ADFE65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1B8218A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5F132F" w:rsidR="005F132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676899" cy="4505954"/>
            <wp:effectExtent l="0" t="0" r="9525" b="0"/>
            <wp:docPr id="11561317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2272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6899" cy="450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94FB8"/>
    <w:rsid w:val="003A1931"/>
    <w:rsid w:val="003B25C7"/>
    <w:rsid w:val="003D7C63"/>
    <w:rsid w:val="00411CFC"/>
    <w:rsid w:val="00437777"/>
    <w:rsid w:val="0044732C"/>
    <w:rsid w:val="00453189"/>
    <w:rsid w:val="004569A5"/>
    <w:rsid w:val="00460A32"/>
    <w:rsid w:val="00471746"/>
    <w:rsid w:val="0048514E"/>
    <w:rsid w:val="004A7D85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5F132F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A1E76"/>
    <w:rsid w:val="009C6AA3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BF3947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35C44"/>
    <w:rsid w:val="00D50802"/>
    <w:rsid w:val="00D56E91"/>
    <w:rsid w:val="00D6014E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876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2026-08-26T14:26:00Z</dcterms:created>
  <dcterms:modified xsi:type="dcterms:W3CDTF">2026-08-26T14:26:00Z</dcterms:modified>
</cp:coreProperties>
</file>