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456CC" w:rsidRPr="009C6AA3" w:rsidP="009C6AA3" w14:paraId="0975D648" w14:textId="5607B31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E2BD6">
        <w:rPr>
          <w:rFonts w:ascii="Times New Roman" w:hAnsi="Times New Roman" w:cs="Times New Roman"/>
          <w:b/>
          <w:noProof/>
          <w:sz w:val="24"/>
          <w:szCs w:val="24"/>
        </w:rPr>
        <w:t>Remoção de entulho e materiais inservíveis</w:t>
      </w:r>
      <w:r w:rsidR="009C6AA3">
        <w:rPr>
          <w:rFonts w:ascii="Times New Roman" w:hAnsi="Times New Roman" w:cs="Times New Roman"/>
          <w:b/>
          <w:noProof/>
          <w:sz w:val="24"/>
          <w:szCs w:val="24"/>
        </w:rPr>
        <w:t xml:space="preserve"> na </w:t>
      </w:r>
      <w:r w:rsidRPr="009C6AA3" w:rsidR="009C6AA3">
        <w:rPr>
          <w:rFonts w:ascii="Times New Roman" w:hAnsi="Times New Roman" w:cs="Times New Roman"/>
          <w:b/>
          <w:noProof/>
          <w:sz w:val="24"/>
          <w:szCs w:val="24"/>
        </w:rPr>
        <w:t xml:space="preserve">R. Santo Cia, </w:t>
      </w:r>
      <w:r w:rsidR="008E2BD6">
        <w:rPr>
          <w:rFonts w:ascii="Times New Roman" w:hAnsi="Times New Roman" w:cs="Times New Roman"/>
          <w:b/>
          <w:noProof/>
          <w:sz w:val="24"/>
          <w:szCs w:val="24"/>
        </w:rPr>
        <w:t>402</w:t>
      </w:r>
      <w:r w:rsidRPr="009C6AA3" w:rsidR="009C6AA3">
        <w:rPr>
          <w:rFonts w:ascii="Times New Roman" w:hAnsi="Times New Roman" w:cs="Times New Roman"/>
          <w:b/>
          <w:noProof/>
          <w:sz w:val="24"/>
          <w:szCs w:val="24"/>
        </w:rPr>
        <w:t xml:space="preserve"> - Jardim Consteca</w:t>
      </w:r>
    </w:p>
    <w:p w:rsidR="00BF13A9" w:rsidRPr="004D01BB" w:rsidP="00062BE7" w14:paraId="4337FBBB" w14:textId="06681FE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C6AA3" w:rsidRPr="009C6AA3" w:rsidP="009C6AA3" w14:paraId="26DADBDC" w14:textId="31F5B0F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62B4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2B45">
        <w:rPr>
          <w:rFonts w:ascii="Times New Roman" w:eastAsia="Arial" w:hAnsi="Times New Roman" w:cs="Times New Roman"/>
          <w:sz w:val="24"/>
          <w:szCs w:val="24"/>
        </w:rPr>
        <w:t>Sciascio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</w:t>
      </w:r>
      <w:r w:rsidR="008E2BD6">
        <w:rPr>
          <w:rFonts w:ascii="Times New Roman" w:eastAsia="Arial" w:hAnsi="Times New Roman" w:cs="Times New Roman"/>
          <w:sz w:val="24"/>
          <w:szCs w:val="24"/>
        </w:rPr>
        <w:t>remoção de entulho e materiais inservíveis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9C6AA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Santo Cia, </w:t>
      </w:r>
      <w:r w:rsidR="008E2BD6">
        <w:rPr>
          <w:rFonts w:ascii="Times New Roman" w:eastAsia="Arial" w:hAnsi="Times New Roman" w:cs="Times New Roman"/>
          <w:b/>
          <w:bCs/>
          <w:sz w:val="24"/>
          <w:szCs w:val="24"/>
        </w:rPr>
        <w:t>402</w:t>
      </w:r>
      <w:r w:rsidRPr="009C6AA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9C6AA3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9C6AA3" w:rsidRPr="009C6AA3" w:rsidP="009C6AA3" w14:paraId="1E959A87" w14:textId="3AAC6B3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C6AA3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medida essencial para evitar riscos, melhorar a circulação e garantir melhores condições de convivência às famílias que residem no entorno.</w:t>
      </w:r>
    </w:p>
    <w:p w:rsidR="00567222" w:rsidRPr="00567222" w:rsidP="00567222" w14:paraId="299C4F48" w14:textId="501912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1094740</wp:posOffset>
            </wp:positionH>
            <wp:positionV relativeFrom="paragraph">
              <wp:posOffset>287020</wp:posOffset>
            </wp:positionV>
            <wp:extent cx="4210481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6527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481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222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da saúde e a manutenção de ambientes limpos e adequados, aguardamos o pronto atendimento desta demanda.</w:t>
      </w:r>
    </w:p>
    <w:p w:rsidR="00AB11BD" w:rsidP="00713F42" w14:paraId="5D721B37" w14:textId="7AC419A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6632BA7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3DC89C8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40FE7B54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E2BD6" w:rsidR="008E2BD6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289300"/>
            <wp:effectExtent l="0" t="0" r="2540" b="6350"/>
            <wp:docPr id="4455347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4810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13B08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D7C63"/>
    <w:rsid w:val="00411CFC"/>
    <w:rsid w:val="00437777"/>
    <w:rsid w:val="0044732C"/>
    <w:rsid w:val="00453189"/>
    <w:rsid w:val="00460A32"/>
    <w:rsid w:val="00471746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2026-08-26T14:09:00Z</dcterms:created>
  <dcterms:modified xsi:type="dcterms:W3CDTF">2026-08-26T14:09:00Z</dcterms:modified>
</cp:coreProperties>
</file>