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RPr="00836F66" w:rsidP="00836F66" w14:paraId="79BA227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776246" w:rsidP="00873C94" w14:paraId="7F97E8C0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00836F66" w:rsidP="00495B52" w14:paraId="653BE659" w14:textId="2F79DDED">
      <w:pPr>
        <w:spacing w:line="360" w:lineRule="auto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495B52" w:rsidRPr="00495B52" w:rsidP="00495B52" w14:paraId="48575A2A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00EC6549" w:rsidRPr="00EC6549" w:rsidP="00EC6549" w14:paraId="7E8E579D" w14:textId="3F3AA183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b/>
          <w:bCs/>
          <w:sz w:val="24"/>
          <w:szCs w:val="24"/>
        </w:rPr>
        <w:t>Indico</w:t>
      </w:r>
      <w:r w:rsidRPr="00EC6549">
        <w:rPr>
          <w:sz w:val="24"/>
          <w:szCs w:val="24"/>
        </w:rPr>
        <w:t xml:space="preserve">, na forma regimental, ao Exmo. Sr. Prefeito Municipal Henrique Stein </w:t>
      </w:r>
      <w:r w:rsidRPr="00EC6549">
        <w:rPr>
          <w:sz w:val="24"/>
          <w:szCs w:val="24"/>
        </w:rPr>
        <w:t>Sciascio</w:t>
      </w:r>
      <w:r w:rsidRPr="00EC6549">
        <w:rPr>
          <w:sz w:val="24"/>
          <w:szCs w:val="24"/>
        </w:rPr>
        <w:t xml:space="preserve">, que, por meio do Departamento competente, sejam tomadas providências no sentido de realizar a </w:t>
      </w:r>
      <w:r w:rsidRPr="00EC6549">
        <w:rPr>
          <w:b/>
          <w:bCs/>
          <w:sz w:val="24"/>
          <w:szCs w:val="24"/>
        </w:rPr>
        <w:t>reforma do ponto de ônibus</w:t>
      </w:r>
      <w:r w:rsidRPr="00EC6549">
        <w:rPr>
          <w:sz w:val="24"/>
          <w:szCs w:val="24"/>
        </w:rPr>
        <w:t xml:space="preserve"> localizado na </w:t>
      </w:r>
      <w:r w:rsidRPr="00E9790E" w:rsidR="00E9790E">
        <w:rPr>
          <w:b/>
          <w:bCs/>
          <w:sz w:val="24"/>
          <w:szCs w:val="24"/>
        </w:rPr>
        <w:t>Rua José Fagundes de Moura (antiga 22), 241 - Parque Santo Antônio</w:t>
      </w:r>
      <w:r w:rsidRPr="00EC6549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em Sumaré.</w:t>
      </w:r>
    </w:p>
    <w:p w:rsidR="00EC6549" w:rsidRPr="00EC6549" w:rsidP="00EC6549" w14:paraId="35C42323" w14:textId="33B92CC5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sz w:val="24"/>
          <w:szCs w:val="24"/>
        </w:rPr>
        <w:t>A presente solicitação se faz necessária em razão das condições inadequadas do referido ponto de ônibus, que apresenta desgaste em sua estrutura, comprometendo o conforto e a segurança dos usuários do transporte coletivo.</w:t>
      </w:r>
    </w:p>
    <w:p w:rsidR="00836F66" w:rsidP="00E9790E" w14:paraId="0774500F" w14:textId="191839DD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sz w:val="24"/>
          <w:szCs w:val="24"/>
        </w:rPr>
        <w:t>A reforma do ponto de ônibus proporcionará melhores condições de uso, mais dignidade à população e contribuirá para a melhoria da infraestrutura urbana do bairro.</w:t>
      </w:r>
    </w:p>
    <w:p w:rsidR="00E9790E" w:rsidP="00E9790E" w14:paraId="66E8A1C0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E9790E" w:rsidRPr="00E9790E" w:rsidP="00E9790E" w14:paraId="51D85918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836F66" w:rsidP="00836F66" w14:paraId="14300181" w14:textId="5842C3E1">
      <w:pPr>
        <w:spacing w:line="360" w:lineRule="auto"/>
        <w:jc w:val="center"/>
        <w:rPr>
          <w:sz w:val="24"/>
          <w:szCs w:val="24"/>
        </w:rPr>
      </w:pPr>
      <w:r w:rsidRPr="00836F66">
        <w:rPr>
          <w:b/>
          <w:bCs/>
          <w:sz w:val="24"/>
          <w:szCs w:val="24"/>
        </w:rPr>
        <w:t xml:space="preserve">Sala de Sessões, </w:t>
      </w:r>
      <w:r w:rsidR="00E9790E">
        <w:rPr>
          <w:b/>
          <w:bCs/>
          <w:sz w:val="24"/>
          <w:szCs w:val="24"/>
        </w:rPr>
        <w:t>01</w:t>
      </w:r>
      <w:r w:rsidRPr="00836F66">
        <w:rPr>
          <w:b/>
          <w:bCs/>
          <w:sz w:val="24"/>
          <w:szCs w:val="24"/>
        </w:rPr>
        <w:t xml:space="preserve"> de</w:t>
      </w:r>
      <w:r w:rsidR="002A3AE8">
        <w:rPr>
          <w:b/>
          <w:bCs/>
          <w:sz w:val="24"/>
          <w:szCs w:val="24"/>
        </w:rPr>
        <w:t xml:space="preserve"> </w:t>
      </w:r>
      <w:r w:rsidR="00E9790E">
        <w:rPr>
          <w:b/>
          <w:bCs/>
          <w:sz w:val="24"/>
          <w:szCs w:val="24"/>
        </w:rPr>
        <w:t>setembro</w:t>
      </w:r>
      <w:r w:rsidRPr="00836F66">
        <w:rPr>
          <w:b/>
          <w:bCs/>
          <w:sz w:val="24"/>
          <w:szCs w:val="24"/>
        </w:rPr>
        <w:t xml:space="preserve"> de 202</w:t>
      </w:r>
      <w:r w:rsidR="00A400AD">
        <w:rPr>
          <w:b/>
          <w:bCs/>
          <w:sz w:val="24"/>
          <w:szCs w:val="24"/>
        </w:rPr>
        <w:t>6</w:t>
      </w:r>
      <w:r w:rsidRPr="00836F66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5109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4446"/>
    <w:rsid w:val="00084773"/>
    <w:rsid w:val="000C52F9"/>
    <w:rsid w:val="000C6504"/>
    <w:rsid w:val="000D2BDC"/>
    <w:rsid w:val="00104AAA"/>
    <w:rsid w:val="00133B78"/>
    <w:rsid w:val="00142A96"/>
    <w:rsid w:val="0014309B"/>
    <w:rsid w:val="0015108C"/>
    <w:rsid w:val="0015657E"/>
    <w:rsid w:val="00156CF8"/>
    <w:rsid w:val="00206ED6"/>
    <w:rsid w:val="00225626"/>
    <w:rsid w:val="002725F5"/>
    <w:rsid w:val="002A3AE8"/>
    <w:rsid w:val="002B3B88"/>
    <w:rsid w:val="002D71C9"/>
    <w:rsid w:val="002F6DB8"/>
    <w:rsid w:val="00342AA9"/>
    <w:rsid w:val="00364833"/>
    <w:rsid w:val="00367C24"/>
    <w:rsid w:val="003A45F1"/>
    <w:rsid w:val="003A60AE"/>
    <w:rsid w:val="003E3C6B"/>
    <w:rsid w:val="003F7A39"/>
    <w:rsid w:val="00460A32"/>
    <w:rsid w:val="004956EA"/>
    <w:rsid w:val="00495B52"/>
    <w:rsid w:val="004B2CC9"/>
    <w:rsid w:val="004C26A0"/>
    <w:rsid w:val="0051286F"/>
    <w:rsid w:val="005154C2"/>
    <w:rsid w:val="00582356"/>
    <w:rsid w:val="005D02E9"/>
    <w:rsid w:val="005F5A56"/>
    <w:rsid w:val="00601B0A"/>
    <w:rsid w:val="00626437"/>
    <w:rsid w:val="00632FA0"/>
    <w:rsid w:val="00685954"/>
    <w:rsid w:val="006A0F04"/>
    <w:rsid w:val="006B124C"/>
    <w:rsid w:val="006B5FAD"/>
    <w:rsid w:val="006C41A4"/>
    <w:rsid w:val="006D1E9A"/>
    <w:rsid w:val="00701DC6"/>
    <w:rsid w:val="00707BF7"/>
    <w:rsid w:val="0071570E"/>
    <w:rsid w:val="00776246"/>
    <w:rsid w:val="007B0515"/>
    <w:rsid w:val="007F134A"/>
    <w:rsid w:val="00822396"/>
    <w:rsid w:val="00830363"/>
    <w:rsid w:val="00836F66"/>
    <w:rsid w:val="00845D79"/>
    <w:rsid w:val="00873C94"/>
    <w:rsid w:val="008B3A59"/>
    <w:rsid w:val="008E4322"/>
    <w:rsid w:val="00A05D8C"/>
    <w:rsid w:val="00A06CF2"/>
    <w:rsid w:val="00A24245"/>
    <w:rsid w:val="00A400AD"/>
    <w:rsid w:val="00A5001C"/>
    <w:rsid w:val="00A60217"/>
    <w:rsid w:val="00AC353A"/>
    <w:rsid w:val="00AE6AEE"/>
    <w:rsid w:val="00B150AE"/>
    <w:rsid w:val="00B67BE2"/>
    <w:rsid w:val="00BB58C6"/>
    <w:rsid w:val="00C00C1E"/>
    <w:rsid w:val="00C27306"/>
    <w:rsid w:val="00C30C0A"/>
    <w:rsid w:val="00C36776"/>
    <w:rsid w:val="00C5638E"/>
    <w:rsid w:val="00CB4644"/>
    <w:rsid w:val="00CD6B58"/>
    <w:rsid w:val="00CE3757"/>
    <w:rsid w:val="00CE3FAA"/>
    <w:rsid w:val="00CF401E"/>
    <w:rsid w:val="00DA10AB"/>
    <w:rsid w:val="00DA59A5"/>
    <w:rsid w:val="00E14129"/>
    <w:rsid w:val="00E2277A"/>
    <w:rsid w:val="00E322AC"/>
    <w:rsid w:val="00E9790E"/>
    <w:rsid w:val="00EC6549"/>
    <w:rsid w:val="00ED7D6E"/>
    <w:rsid w:val="00F16554"/>
    <w:rsid w:val="00F51924"/>
    <w:rsid w:val="00F657A2"/>
    <w:rsid w:val="00FB1246"/>
    <w:rsid w:val="00FE0372"/>
    <w:rsid w:val="00FF41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122</Words>
  <Characters>662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36</cp:revision>
  <cp:lastPrinted>2021-02-25T18:05:00Z</cp:lastPrinted>
  <dcterms:created xsi:type="dcterms:W3CDTF">2021-05-03T13:59:00Z</dcterms:created>
  <dcterms:modified xsi:type="dcterms:W3CDTF">2026-08-26T14:26:00Z</dcterms:modified>
</cp:coreProperties>
</file>