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5AB2CE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E412C9">
        <w:rPr>
          <w:sz w:val="28"/>
          <w:szCs w:val="28"/>
        </w:rPr>
        <w:t>tapa buraco</w:t>
      </w:r>
      <w:r w:rsidR="0022083D">
        <w:rPr>
          <w:sz w:val="28"/>
          <w:szCs w:val="28"/>
        </w:rPr>
        <w:t xml:space="preserve"> na </w:t>
      </w:r>
      <w:r w:rsidR="00505C4D">
        <w:rPr>
          <w:sz w:val="28"/>
          <w:szCs w:val="28"/>
        </w:rPr>
        <w:t xml:space="preserve">Rua </w:t>
      </w:r>
      <w:r w:rsidR="00F1694C">
        <w:rPr>
          <w:sz w:val="28"/>
          <w:szCs w:val="28"/>
        </w:rPr>
        <w:t xml:space="preserve">João </w:t>
      </w:r>
      <w:r w:rsidR="00F1694C">
        <w:rPr>
          <w:sz w:val="28"/>
          <w:szCs w:val="28"/>
        </w:rPr>
        <w:t>Polezel</w:t>
      </w:r>
      <w:r w:rsidR="00F1694C">
        <w:rPr>
          <w:sz w:val="28"/>
          <w:szCs w:val="28"/>
        </w:rPr>
        <w:t>, 1</w:t>
      </w:r>
      <w:r w:rsidR="00E412C9">
        <w:rPr>
          <w:sz w:val="28"/>
          <w:szCs w:val="28"/>
        </w:rPr>
        <w:t>3</w:t>
      </w:r>
      <w:r w:rsidR="00F1694C">
        <w:rPr>
          <w:sz w:val="28"/>
          <w:szCs w:val="28"/>
        </w:rPr>
        <w:t>5 – Jardim das Palmeiras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32297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7FB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7F7B8B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2026-08-27T14:32:00Z</dcterms:created>
  <dcterms:modified xsi:type="dcterms:W3CDTF">2026-08-27T14:32:00Z</dcterms:modified>
</cp:coreProperties>
</file>