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Soma,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71309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E98A8EF-6F82-4F33-823F-161FDE7D637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4744AC8-D271-4A35-8623-8C764AD95F6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B784C7E-32DD-4BCE-BE33-8E9D772C5C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108996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788680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567565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3419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263524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859906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