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0E02E4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CF0E06">
        <w:rPr>
          <w:rFonts w:ascii="Bookman Old Style" w:hAnsi="Bookman Old Style" w:cs="Arial"/>
          <w:sz w:val="24"/>
          <w:szCs w:val="24"/>
        </w:rPr>
        <w:t xml:space="preserve"> Fernão Dias Paes Leme, Pq. Florença</w:t>
      </w:r>
      <w:r w:rsidR="00F345FA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456F5BC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C458E3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C458E3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7484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9B0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7318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D208E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B06C7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458E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0E06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345FA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2026-08-24T14:51:00Z</dcterms:created>
  <dcterms:modified xsi:type="dcterms:W3CDTF">2026-08-24T14:51:00Z</dcterms:modified>
</cp:coreProperties>
</file>