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Cedros,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736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40D6CCA-C36C-42CB-86F8-F03FDC364D4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4B9F077-2962-4E7F-822E-DD585F15403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084B0E3-3429-4403-A6F2-48BC5C6A77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5010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34674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48767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05588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63060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2012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