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GERALDO MEDEIRO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s diretrizes para o credenciamento de Instituições de Longa Permanência para Idosos (ILPIs), autoriza o Poder Executivo a firmar convênios para atendimento de idosos em situação de vulnerabilidade social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