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ERALDO MEDEIRO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s diretrizes para o credenciamento de Instituições de Longa Permanência para Idosos (ILPIs), autoriza o Poder Executivo a firmar convênios para atendimento de idosos em situação de vulnerabilidade soci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