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ERALDO MEDEIRO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s diretrizes para o credenciamento de Instituições de Longa Permanência para Idosos (ILPIs), autoriza o Poder Executivo a firmar convênios para atendimento de idosos em situação de vulnerabilidade social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