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1BBF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entulho na Avenida </w:t>
      </w:r>
      <w:r w:rsidRPr="0040023C" w:rsidR="0040023C">
        <w:rPr>
          <w:sz w:val="24"/>
        </w:rPr>
        <w:t>Manoel Messias da Silva altura d</w:t>
      </w:r>
      <w:r w:rsidR="0040023C">
        <w:rPr>
          <w:sz w:val="24"/>
        </w:rPr>
        <w:t xml:space="preserve">o número </w:t>
      </w:r>
      <w:r w:rsidR="0040023C">
        <w:rPr>
          <w:sz w:val="24"/>
        </w:rPr>
        <w:t>277</w:t>
      </w:r>
      <w:bookmarkEnd w:id="1"/>
      <w:r w:rsidR="0040023C">
        <w:rPr>
          <w:sz w:val="24"/>
        </w:rPr>
        <w:t xml:space="preserve"> esquina</w:t>
      </w:r>
      <w:r w:rsidR="0040023C">
        <w:rPr>
          <w:sz w:val="24"/>
        </w:rPr>
        <w:t xml:space="preserve"> do Golf - </w:t>
      </w:r>
      <w:r w:rsidR="0040023C">
        <w:rPr>
          <w:sz w:val="24"/>
        </w:rPr>
        <w:t>J</w:t>
      </w:r>
      <w:r w:rsidRPr="0040023C" w:rsidR="0040023C">
        <w:rPr>
          <w:sz w:val="24"/>
        </w:rPr>
        <w:t>d</w:t>
      </w:r>
      <w:r w:rsidRPr="0040023C" w:rsidR="0040023C">
        <w:rPr>
          <w:sz w:val="24"/>
        </w:rPr>
        <w:t xml:space="preserve"> </w:t>
      </w:r>
      <w:r w:rsidRPr="0040023C" w:rsidR="0040023C">
        <w:rPr>
          <w:sz w:val="24"/>
        </w:rPr>
        <w:t>Minesota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05E9482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D48B0">
        <w:rPr>
          <w:sz w:val="24"/>
        </w:rPr>
        <w:t>24</w:t>
      </w:r>
      <w:r w:rsidR="00EC1B9E">
        <w:rPr>
          <w:sz w:val="24"/>
        </w:rPr>
        <w:t xml:space="preserve"> de </w:t>
      </w:r>
      <w:r w:rsidR="008D48B0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00EF"/>
    <w:rsid w:val="002F19FA"/>
    <w:rsid w:val="00303FC0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8D48B0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5759E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1F7C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9DB72-2448-4161-BCE7-DBD643DA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2026-08-24T12:37:00Z</dcterms:created>
  <dcterms:modified xsi:type="dcterms:W3CDTF">2026-08-24T12:37:00Z</dcterms:modified>
</cp:coreProperties>
</file>