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Antônio Alves, 191 -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José Antônio Alves, 191 -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buraco vem causando transtornos à população, especialmente em períodos de chuva. 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088951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83097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608FFB-D473-4D8E-B7B8-B572CBEB599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BE1B27C-73DC-4756-8BE7-ADFD3426E15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94491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764256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12608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655683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08166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75556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