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Adelina Giometi França,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28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056C8C3-8CDE-4B59-BB65-97DB41F2B4C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55ADBA1-CDA8-4C9E-881D-C4D9B871F30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B3C2200-A91A-4225-9FFE-84DBCAE886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6569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44423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8201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6925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28616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4048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