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7B4" w:rsidP="00FB2774" w14:paraId="426C671E" w14:textId="77777777">
      <w:pPr>
        <w:ind w:left="4111"/>
        <w:jc w:val="both"/>
        <w:rPr>
          <w:b/>
          <w:bCs/>
          <w:sz w:val="24"/>
          <w:szCs w:val="24"/>
        </w:rPr>
      </w:pPr>
      <w:permStart w:id="0" w:edGrp="everyone"/>
    </w:p>
    <w:p w:rsidR="008A3C55" w:rsidRPr="008A3C55" w:rsidP="00FB2774" w14:paraId="124FD5CF" w14:textId="6C882EA3">
      <w:pPr>
        <w:ind w:left="4111"/>
        <w:jc w:val="both"/>
        <w:rPr>
          <w:b/>
          <w:bCs/>
          <w:sz w:val="24"/>
          <w:szCs w:val="24"/>
        </w:rPr>
      </w:pPr>
      <w:r w:rsidRPr="008A3C55">
        <w:rPr>
          <w:b/>
          <w:bCs/>
          <w:sz w:val="24"/>
          <w:szCs w:val="24"/>
        </w:rPr>
        <w:t xml:space="preserve">PROJETO DE LEI </w:t>
      </w:r>
      <w:r w:rsidR="00E27C22">
        <w:rPr>
          <w:b/>
          <w:bCs/>
          <w:sz w:val="24"/>
          <w:szCs w:val="24"/>
        </w:rPr>
        <w:t>Nº __</w:t>
      </w:r>
      <w:r w:rsidR="003A6467">
        <w:rPr>
          <w:b/>
          <w:bCs/>
          <w:sz w:val="24"/>
          <w:szCs w:val="24"/>
        </w:rPr>
        <w:t>__</w:t>
      </w:r>
      <w:r w:rsidR="00E27C22">
        <w:rPr>
          <w:b/>
          <w:bCs/>
          <w:sz w:val="24"/>
          <w:szCs w:val="24"/>
        </w:rPr>
        <w:t xml:space="preserve"> </w:t>
      </w:r>
      <w:r w:rsidRPr="008A3C55">
        <w:rPr>
          <w:b/>
          <w:bCs/>
          <w:sz w:val="24"/>
          <w:szCs w:val="24"/>
        </w:rPr>
        <w:t xml:space="preserve">DE </w:t>
      </w:r>
      <w:r w:rsidR="00FB2774">
        <w:rPr>
          <w:b/>
          <w:bCs/>
          <w:sz w:val="24"/>
          <w:szCs w:val="24"/>
        </w:rPr>
        <w:t>19 DE AGOSTO DE 2026</w:t>
      </w:r>
      <w:r w:rsidRPr="008A3C55">
        <w:rPr>
          <w:b/>
          <w:bCs/>
          <w:sz w:val="24"/>
          <w:szCs w:val="24"/>
        </w:rPr>
        <w:t>.</w:t>
      </w:r>
    </w:p>
    <w:p w:rsidR="009D6540" w:rsidP="00FB2774" w14:paraId="538AC8AF" w14:textId="79F95538">
      <w:pPr>
        <w:ind w:left="4111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AUTORIZA A CRIAÇÃO DO SERVIÇO DE DENÚNCIA DE VIOLÊNCIA DOMÉSTICA E FAMILIAR CONTRA A MULHER DENOMINADO “WHATSAPP DA PENHA” NO </w:t>
      </w:r>
      <w:r w:rsidR="00070F8C">
        <w:rPr>
          <w:b/>
          <w:bCs/>
          <w:sz w:val="24"/>
          <w:szCs w:val="24"/>
        </w:rPr>
        <w:t xml:space="preserve">ÂMBITO DO </w:t>
      </w:r>
      <w:r>
        <w:rPr>
          <w:b/>
          <w:bCs/>
          <w:sz w:val="24"/>
          <w:szCs w:val="24"/>
        </w:rPr>
        <w:t>MUNICÍPIO DE SUMARÉ</w:t>
      </w:r>
      <w:r w:rsidRPr="009D6540" w:rsidR="000B2B6C">
        <w:rPr>
          <w:b/>
          <w:bCs/>
          <w:sz w:val="24"/>
          <w:szCs w:val="24"/>
        </w:rPr>
        <w:t>.</w:t>
      </w:r>
    </w:p>
    <w:p w:rsidR="008A3C55" w:rsidRPr="008A3C55" w:rsidP="00FB2774" w14:paraId="263E9943" w14:textId="70039FD2">
      <w:pPr>
        <w:ind w:left="4111"/>
        <w:jc w:val="both"/>
        <w:rPr>
          <w:b/>
          <w:bCs/>
          <w:sz w:val="24"/>
          <w:szCs w:val="24"/>
        </w:rPr>
      </w:pPr>
      <w:r w:rsidRPr="008A3C55">
        <w:rPr>
          <w:b/>
          <w:bCs/>
          <w:sz w:val="24"/>
          <w:szCs w:val="24"/>
        </w:rPr>
        <w:t>AUTORIA: VEREADOR NEY DO GÁS</w:t>
      </w:r>
    </w:p>
    <w:p w:rsidR="008A3C55" w:rsidP="008A3C55" w14:paraId="3234809C" w14:textId="77777777">
      <w:pPr>
        <w:jc w:val="both"/>
        <w:rPr>
          <w:sz w:val="24"/>
          <w:szCs w:val="24"/>
        </w:rPr>
      </w:pPr>
    </w:p>
    <w:p w:rsidR="008A3C55" w:rsidP="008A3C55" w14:paraId="3A9602D2" w14:textId="6B320AC8">
      <w:pPr>
        <w:ind w:firstLine="708"/>
        <w:jc w:val="both"/>
        <w:rPr>
          <w:sz w:val="24"/>
          <w:szCs w:val="24"/>
        </w:rPr>
      </w:pPr>
      <w:r w:rsidRPr="008A3C55">
        <w:rPr>
          <w:sz w:val="24"/>
          <w:szCs w:val="24"/>
        </w:rPr>
        <w:t xml:space="preserve">O </w:t>
      </w:r>
      <w:r w:rsidRPr="008A3C55">
        <w:rPr>
          <w:b/>
          <w:bCs/>
          <w:sz w:val="24"/>
          <w:szCs w:val="24"/>
        </w:rPr>
        <w:t>PREFEITO MUNICIPAL DE SUMARÉ</w:t>
      </w:r>
      <w:r w:rsidRPr="008A3C55">
        <w:rPr>
          <w:sz w:val="24"/>
          <w:szCs w:val="24"/>
        </w:rPr>
        <w:t>, usando das atribuições que lhe são conferidas por lei, faz saber que a Câmara Municipal aprovou e eu sanciono e promulgo a seguinte Lei:</w:t>
      </w:r>
    </w:p>
    <w:p w:rsidR="000450A0" w:rsidP="000450A0" w14:paraId="0ED21978" w14:textId="77777777">
      <w:pPr>
        <w:jc w:val="both"/>
        <w:rPr>
          <w:sz w:val="24"/>
          <w:szCs w:val="24"/>
        </w:rPr>
      </w:pPr>
    </w:p>
    <w:p w:rsidR="00FB2774" w:rsidP="00534E6F" w14:paraId="77E14B02" w14:textId="0027C70F">
      <w:pPr>
        <w:ind w:firstLine="708"/>
        <w:jc w:val="both"/>
        <w:rPr>
          <w:sz w:val="24"/>
          <w:szCs w:val="24"/>
        </w:rPr>
      </w:pPr>
      <w:r w:rsidRPr="000450A0">
        <w:rPr>
          <w:b/>
          <w:bCs/>
          <w:sz w:val="24"/>
          <w:szCs w:val="24"/>
        </w:rPr>
        <w:t xml:space="preserve">Art. </w:t>
      </w:r>
      <w:r w:rsidR="002C77DE">
        <w:rPr>
          <w:b/>
          <w:bCs/>
          <w:sz w:val="24"/>
          <w:szCs w:val="24"/>
        </w:rPr>
        <w:t>1</w:t>
      </w:r>
      <w:bookmarkStart w:id="1" w:name="_Hlk199332824"/>
      <w:r w:rsidR="00137621">
        <w:rPr>
          <w:b/>
          <w:bCs/>
          <w:sz w:val="24"/>
          <w:szCs w:val="24"/>
        </w:rPr>
        <w:t>º</w:t>
      </w:r>
      <w:bookmarkEnd w:id="1"/>
      <w:r w:rsidRPr="000450A0">
        <w:rPr>
          <w:sz w:val="24"/>
          <w:szCs w:val="24"/>
        </w:rPr>
        <w:t xml:space="preserve"> </w:t>
      </w:r>
      <w:r w:rsidRPr="00534E6F" w:rsidR="00534E6F">
        <w:rPr>
          <w:sz w:val="24"/>
          <w:szCs w:val="24"/>
        </w:rPr>
        <w:t>Fica autorizado o Poder Executivo</w:t>
      </w:r>
      <w:r w:rsidR="00534E6F">
        <w:rPr>
          <w:sz w:val="24"/>
          <w:szCs w:val="24"/>
        </w:rPr>
        <w:t xml:space="preserve"> a</w:t>
      </w:r>
      <w:r>
        <w:rPr>
          <w:sz w:val="24"/>
          <w:szCs w:val="24"/>
        </w:rPr>
        <w:t xml:space="preserve"> cria</w:t>
      </w:r>
      <w:r w:rsidR="00E06A91">
        <w:rPr>
          <w:sz w:val="24"/>
          <w:szCs w:val="24"/>
        </w:rPr>
        <w:t>r</w:t>
      </w:r>
      <w:r w:rsidR="0038152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 serviço permanente de denúncia de violência doméstica e familiar contra a mulher através do aplicativo gratuito de mensagens instantâneas </w:t>
      </w:r>
      <w:r w:rsidR="00E06A91">
        <w:rPr>
          <w:sz w:val="24"/>
          <w:szCs w:val="24"/>
        </w:rPr>
        <w:t>W</w:t>
      </w:r>
      <w:r>
        <w:rPr>
          <w:sz w:val="24"/>
          <w:szCs w:val="24"/>
        </w:rPr>
        <w:t>hatsApp</w:t>
      </w:r>
      <w:r w:rsidR="00381522">
        <w:rPr>
          <w:sz w:val="24"/>
          <w:szCs w:val="24"/>
        </w:rPr>
        <w:t>, no âmbito do Município de Sumaré.</w:t>
      </w:r>
    </w:p>
    <w:p w:rsidR="00137621" w:rsidP="00534E6F" w14:paraId="6116FBDC" w14:textId="77777777">
      <w:pPr>
        <w:ind w:firstLine="708"/>
        <w:jc w:val="both"/>
        <w:rPr>
          <w:sz w:val="24"/>
          <w:szCs w:val="24"/>
        </w:rPr>
      </w:pPr>
      <w:r w:rsidRPr="008D6828">
        <w:rPr>
          <w:sz w:val="24"/>
          <w:szCs w:val="24"/>
        </w:rPr>
        <w:t>Parágrafo único. O</w:t>
      </w:r>
      <w:r>
        <w:rPr>
          <w:sz w:val="24"/>
          <w:szCs w:val="24"/>
        </w:rPr>
        <w:t xml:space="preserve"> serviço de que trata esta Lei será denominado “WhatsApp da Penha”.</w:t>
      </w:r>
    </w:p>
    <w:p w:rsidR="004530D0" w:rsidP="00534E6F" w14:paraId="2F5BBA4B" w14:textId="38EABC80">
      <w:pPr>
        <w:ind w:firstLine="708"/>
        <w:jc w:val="both"/>
        <w:rPr>
          <w:sz w:val="24"/>
          <w:szCs w:val="24"/>
        </w:rPr>
      </w:pPr>
      <w:r w:rsidRPr="001F6248">
        <w:rPr>
          <w:b/>
          <w:bCs/>
          <w:sz w:val="24"/>
          <w:szCs w:val="24"/>
        </w:rPr>
        <w:t>Art. 2º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 objetivo deste serviço é garantir a proteção </w:t>
      </w:r>
      <w:r w:rsidR="004D5E4D">
        <w:rPr>
          <w:sz w:val="24"/>
          <w:szCs w:val="24"/>
        </w:rPr>
        <w:t xml:space="preserve">e segurança </w:t>
      </w:r>
      <w:r>
        <w:rPr>
          <w:sz w:val="24"/>
          <w:szCs w:val="24"/>
        </w:rPr>
        <w:t>da</w:t>
      </w:r>
      <w:r w:rsidR="004D5E4D">
        <w:rPr>
          <w:sz w:val="24"/>
          <w:szCs w:val="24"/>
        </w:rPr>
        <w:t>s</w:t>
      </w:r>
      <w:r>
        <w:rPr>
          <w:sz w:val="24"/>
          <w:szCs w:val="24"/>
        </w:rPr>
        <w:t xml:space="preserve"> mulher</w:t>
      </w:r>
      <w:r w:rsidR="004D5E4D">
        <w:rPr>
          <w:sz w:val="24"/>
          <w:szCs w:val="24"/>
        </w:rPr>
        <w:t>es sumareenses,</w:t>
      </w:r>
      <w:r>
        <w:rPr>
          <w:sz w:val="24"/>
          <w:szCs w:val="24"/>
        </w:rPr>
        <w:t xml:space="preserve"> por meio de ações promovidas pelas instituições municipais a partir de denúncias feitas pela própria vítima ou por qualquer cidadão que perceba indícios de violência</w:t>
      </w:r>
      <w:r w:rsidR="004D5E4D">
        <w:rPr>
          <w:sz w:val="24"/>
          <w:szCs w:val="24"/>
        </w:rPr>
        <w:t>,</w:t>
      </w:r>
      <w:r>
        <w:rPr>
          <w:sz w:val="24"/>
          <w:szCs w:val="24"/>
        </w:rPr>
        <w:t xml:space="preserve"> ou</w:t>
      </w:r>
      <w:r w:rsidR="004D5E4D">
        <w:rPr>
          <w:sz w:val="24"/>
          <w:szCs w:val="24"/>
        </w:rPr>
        <w:t xml:space="preserve"> que</w:t>
      </w:r>
      <w:r>
        <w:rPr>
          <w:sz w:val="24"/>
          <w:szCs w:val="24"/>
        </w:rPr>
        <w:t xml:space="preserve"> testemunhe atos desta natureza. </w:t>
      </w:r>
    </w:p>
    <w:p w:rsidR="00FB2774" w:rsidRPr="008D6828" w:rsidP="00534E6F" w14:paraId="52451322" w14:textId="7998CD2B">
      <w:pPr>
        <w:ind w:firstLine="708"/>
        <w:jc w:val="both"/>
        <w:rPr>
          <w:sz w:val="24"/>
          <w:szCs w:val="24"/>
        </w:rPr>
      </w:pPr>
      <w:r w:rsidRPr="008D6828">
        <w:rPr>
          <w:rFonts w:cstheme="minorHAnsi"/>
          <w:sz w:val="24"/>
          <w:szCs w:val="24"/>
        </w:rPr>
        <w:t>§</w:t>
      </w:r>
      <w:r w:rsidRPr="008D6828">
        <w:rPr>
          <w:sz w:val="24"/>
          <w:szCs w:val="24"/>
        </w:rPr>
        <w:t xml:space="preserve">1º </w:t>
      </w:r>
      <w:r w:rsidRPr="008D6828" w:rsidR="00137621">
        <w:rPr>
          <w:sz w:val="24"/>
          <w:szCs w:val="24"/>
        </w:rPr>
        <w:t>Com o intuito de evitar a identificação do órgão público pelo agressor, fica assegurada a discrição em relação ao cadastro do nome do usuário e da imagem d</w:t>
      </w:r>
      <w:r w:rsidRPr="008D6828" w:rsidR="004D5E4D">
        <w:rPr>
          <w:sz w:val="24"/>
          <w:szCs w:val="24"/>
        </w:rPr>
        <w:t>e</w:t>
      </w:r>
      <w:r w:rsidRPr="008D6828" w:rsidR="00137621">
        <w:rPr>
          <w:sz w:val="24"/>
          <w:szCs w:val="24"/>
        </w:rPr>
        <w:t xml:space="preserve"> perfil </w:t>
      </w:r>
      <w:r w:rsidRPr="008D6828">
        <w:rPr>
          <w:sz w:val="24"/>
          <w:szCs w:val="24"/>
        </w:rPr>
        <w:t xml:space="preserve">vinculados ao número </w:t>
      </w:r>
      <w:r w:rsidRPr="008D6828" w:rsidR="00137621">
        <w:rPr>
          <w:sz w:val="24"/>
          <w:szCs w:val="24"/>
        </w:rPr>
        <w:t xml:space="preserve">deste serviço no aplicativo de mensagens.    </w:t>
      </w:r>
    </w:p>
    <w:p w:rsidR="00FB2774" w:rsidRPr="008D6828" w:rsidP="00534E6F" w14:paraId="3B99546C" w14:textId="4FA75FB1">
      <w:pPr>
        <w:ind w:firstLine="708"/>
        <w:jc w:val="both"/>
        <w:rPr>
          <w:sz w:val="24"/>
          <w:szCs w:val="24"/>
        </w:rPr>
      </w:pPr>
      <w:r w:rsidRPr="008D6828">
        <w:rPr>
          <w:rFonts w:cstheme="minorHAnsi"/>
          <w:sz w:val="24"/>
          <w:szCs w:val="24"/>
        </w:rPr>
        <w:t>§2</w:t>
      </w:r>
      <w:r w:rsidRPr="008D6828">
        <w:rPr>
          <w:sz w:val="24"/>
          <w:szCs w:val="24"/>
        </w:rPr>
        <w:t>º Este serviço estará disponível para recebimento de mensagens de texto, áudio, vídeos</w:t>
      </w:r>
      <w:r w:rsidRPr="008D6828" w:rsidR="004D5E4D">
        <w:rPr>
          <w:sz w:val="24"/>
          <w:szCs w:val="24"/>
        </w:rPr>
        <w:t xml:space="preserve">, </w:t>
      </w:r>
      <w:r w:rsidRPr="008D6828">
        <w:rPr>
          <w:sz w:val="24"/>
          <w:szCs w:val="24"/>
        </w:rPr>
        <w:t>fotos</w:t>
      </w:r>
      <w:r w:rsidRPr="008D6828" w:rsidR="004D5E4D">
        <w:rPr>
          <w:sz w:val="24"/>
          <w:szCs w:val="24"/>
        </w:rPr>
        <w:t xml:space="preserve"> e localização</w:t>
      </w:r>
      <w:r w:rsidRPr="008D6828">
        <w:rPr>
          <w:sz w:val="24"/>
          <w:szCs w:val="24"/>
        </w:rPr>
        <w:t xml:space="preserve"> referentes à denúncia, sendo indisponível para recebimento de ligações telefônicas.  </w:t>
      </w:r>
    </w:p>
    <w:p w:rsidR="00FB2774" w:rsidRPr="008D6828" w:rsidP="00534E6F" w14:paraId="6DD4A985" w14:textId="049ADCA4">
      <w:pPr>
        <w:ind w:firstLine="708"/>
        <w:jc w:val="both"/>
        <w:rPr>
          <w:sz w:val="24"/>
          <w:szCs w:val="24"/>
        </w:rPr>
      </w:pPr>
      <w:r w:rsidRPr="008D6828">
        <w:rPr>
          <w:rFonts w:cstheme="minorHAnsi"/>
          <w:sz w:val="24"/>
          <w:szCs w:val="24"/>
        </w:rPr>
        <w:t>§</w:t>
      </w:r>
      <w:r w:rsidRPr="008D6828">
        <w:rPr>
          <w:sz w:val="24"/>
          <w:szCs w:val="24"/>
        </w:rPr>
        <w:t xml:space="preserve">3º A identidade do denunciante </w:t>
      </w:r>
      <w:r w:rsidRPr="008D6828" w:rsidR="00F04C56">
        <w:rPr>
          <w:sz w:val="24"/>
          <w:szCs w:val="24"/>
        </w:rPr>
        <w:t xml:space="preserve">e as informações contidas na denúncia </w:t>
      </w:r>
      <w:r w:rsidRPr="008D6828">
        <w:rPr>
          <w:sz w:val="24"/>
          <w:szCs w:val="24"/>
        </w:rPr>
        <w:t>dever</w:t>
      </w:r>
      <w:r w:rsidRPr="008D6828" w:rsidR="00F04C56">
        <w:rPr>
          <w:sz w:val="24"/>
          <w:szCs w:val="24"/>
        </w:rPr>
        <w:t>ão</w:t>
      </w:r>
      <w:r w:rsidRPr="008D6828">
        <w:rPr>
          <w:sz w:val="24"/>
          <w:szCs w:val="24"/>
        </w:rPr>
        <w:t xml:space="preserve"> ser mantida</w:t>
      </w:r>
      <w:r w:rsidRPr="008D6828" w:rsidR="00F04C56">
        <w:rPr>
          <w:sz w:val="24"/>
          <w:szCs w:val="24"/>
        </w:rPr>
        <w:t>s</w:t>
      </w:r>
      <w:r w:rsidRPr="008D6828">
        <w:rPr>
          <w:sz w:val="24"/>
          <w:szCs w:val="24"/>
        </w:rPr>
        <w:t xml:space="preserve"> em sigilo, respeitada</w:t>
      </w:r>
      <w:r w:rsidRPr="008D6828" w:rsidR="00F04C56">
        <w:rPr>
          <w:sz w:val="24"/>
          <w:szCs w:val="24"/>
        </w:rPr>
        <w:t>s as disposições d</w:t>
      </w:r>
      <w:r w:rsidRPr="008D6828" w:rsidR="007A3465">
        <w:rPr>
          <w:sz w:val="24"/>
          <w:szCs w:val="24"/>
        </w:rPr>
        <w:t>a legislação vigente.</w:t>
      </w:r>
    </w:p>
    <w:p w:rsidR="004530D0" w:rsidP="00534E6F" w14:paraId="5AA5BD7A" w14:textId="48F8A179">
      <w:pPr>
        <w:ind w:firstLine="708"/>
        <w:jc w:val="both"/>
        <w:rPr>
          <w:sz w:val="24"/>
          <w:szCs w:val="24"/>
        </w:rPr>
      </w:pPr>
      <w:r w:rsidRPr="001F6248">
        <w:rPr>
          <w:b/>
          <w:bCs/>
          <w:sz w:val="24"/>
          <w:szCs w:val="24"/>
        </w:rPr>
        <w:t xml:space="preserve">Art. </w:t>
      </w:r>
      <w:r w:rsidRPr="001F6248" w:rsidR="007A3465">
        <w:rPr>
          <w:b/>
          <w:bCs/>
          <w:sz w:val="24"/>
          <w:szCs w:val="24"/>
        </w:rPr>
        <w:t xml:space="preserve">3º </w:t>
      </w:r>
      <w:r w:rsidR="007A3465">
        <w:rPr>
          <w:sz w:val="24"/>
          <w:szCs w:val="24"/>
        </w:rPr>
        <w:t>O Município de Sumaré promoverá ações de divulgação e propagand</w:t>
      </w:r>
      <w:r w:rsidR="00F04C56">
        <w:rPr>
          <w:sz w:val="24"/>
          <w:szCs w:val="24"/>
        </w:rPr>
        <w:t>a,</w:t>
      </w:r>
      <w:r w:rsidR="007A3465">
        <w:rPr>
          <w:sz w:val="24"/>
          <w:szCs w:val="24"/>
        </w:rPr>
        <w:t xml:space="preserve"> com o intuito de </w:t>
      </w:r>
      <w:r w:rsidR="00F04C56">
        <w:rPr>
          <w:sz w:val="24"/>
          <w:szCs w:val="24"/>
        </w:rPr>
        <w:t xml:space="preserve">informar à população </w:t>
      </w:r>
      <w:r w:rsidR="004D5E4D">
        <w:rPr>
          <w:sz w:val="24"/>
          <w:szCs w:val="24"/>
        </w:rPr>
        <w:t xml:space="preserve">sobre </w:t>
      </w:r>
      <w:r w:rsidR="00F04C56">
        <w:rPr>
          <w:sz w:val="24"/>
          <w:szCs w:val="24"/>
        </w:rPr>
        <w:t>a existência deste</w:t>
      </w:r>
      <w:r w:rsidR="007A3465">
        <w:rPr>
          <w:sz w:val="24"/>
          <w:szCs w:val="24"/>
        </w:rPr>
        <w:t xml:space="preserve"> serviço.</w:t>
      </w:r>
    </w:p>
    <w:p w:rsidR="007A3465" w:rsidP="00534E6F" w14:paraId="799A2816" w14:textId="69CD7E29">
      <w:pPr>
        <w:ind w:firstLine="708"/>
        <w:jc w:val="both"/>
        <w:rPr>
          <w:sz w:val="24"/>
          <w:szCs w:val="24"/>
        </w:rPr>
      </w:pPr>
      <w:r w:rsidRPr="001F6248">
        <w:rPr>
          <w:b/>
          <w:bCs/>
          <w:sz w:val="24"/>
          <w:szCs w:val="24"/>
        </w:rPr>
        <w:t xml:space="preserve">Art. </w:t>
      </w:r>
      <w:r w:rsidRPr="001F6248">
        <w:rPr>
          <w:b/>
          <w:bCs/>
          <w:sz w:val="24"/>
          <w:szCs w:val="24"/>
        </w:rPr>
        <w:t>4º</w:t>
      </w:r>
      <w:r>
        <w:rPr>
          <w:sz w:val="24"/>
          <w:szCs w:val="24"/>
        </w:rPr>
        <w:t xml:space="preserve"> As denúncias recebidas por meio deste serviço terão prioridade durante períodos de calamidade pública</w:t>
      </w:r>
      <w:r w:rsidR="00F04C56">
        <w:rPr>
          <w:sz w:val="24"/>
          <w:szCs w:val="24"/>
        </w:rPr>
        <w:t>,</w:t>
      </w:r>
      <w:r>
        <w:rPr>
          <w:sz w:val="24"/>
          <w:szCs w:val="24"/>
        </w:rPr>
        <w:t xml:space="preserve"> em que sejam necessários distanciamento social e </w:t>
      </w:r>
      <w:r w:rsidR="00F04C56">
        <w:rPr>
          <w:sz w:val="24"/>
          <w:szCs w:val="24"/>
        </w:rPr>
        <w:t xml:space="preserve">em </w:t>
      </w:r>
      <w:r>
        <w:rPr>
          <w:sz w:val="24"/>
          <w:szCs w:val="24"/>
        </w:rPr>
        <w:t xml:space="preserve">que famílias sejam obrigadas a permanecer pela maior parte do tempo isoladas no interior de suas residências. </w:t>
      </w:r>
    </w:p>
    <w:p w:rsidR="007A3465" w:rsidP="00534E6F" w14:paraId="7464AA69" w14:textId="6958EE5C">
      <w:pPr>
        <w:ind w:firstLine="708"/>
        <w:jc w:val="both"/>
        <w:rPr>
          <w:sz w:val="24"/>
          <w:szCs w:val="24"/>
        </w:rPr>
      </w:pPr>
      <w:r w:rsidRPr="001F6248">
        <w:rPr>
          <w:b/>
          <w:bCs/>
          <w:sz w:val="24"/>
          <w:szCs w:val="24"/>
        </w:rPr>
        <w:t>Art. 5º</w:t>
      </w:r>
      <w:r>
        <w:rPr>
          <w:sz w:val="24"/>
          <w:szCs w:val="24"/>
        </w:rPr>
        <w:t xml:space="preserve"> As denúncias recebidas serão apuradas e encaminhadas aos demais órgãos púbicos competentes</w:t>
      </w:r>
      <w:r w:rsidR="00F04C56">
        <w:rPr>
          <w:sz w:val="24"/>
          <w:szCs w:val="24"/>
        </w:rPr>
        <w:t>,</w:t>
      </w:r>
      <w:r>
        <w:rPr>
          <w:sz w:val="24"/>
          <w:szCs w:val="24"/>
        </w:rPr>
        <w:t xml:space="preserve"> respeitando todas as políticas públicas já existentes, ficando o Poder Executivo responsável por instituir e regulamentar demais políticas públicas conjuntas</w:t>
      </w:r>
      <w:r w:rsidR="004D5E4D">
        <w:rPr>
          <w:sz w:val="24"/>
          <w:szCs w:val="24"/>
        </w:rPr>
        <w:t xml:space="preserve"> necessárias</w:t>
      </w:r>
      <w:r>
        <w:rPr>
          <w:sz w:val="24"/>
          <w:szCs w:val="24"/>
        </w:rPr>
        <w:t xml:space="preserve"> para o pleno cumprimento desta Lei.  </w:t>
      </w:r>
    </w:p>
    <w:p w:rsidR="007A3465" w:rsidP="00534E6F" w14:paraId="3C6EF9C2" w14:textId="2C32BC20">
      <w:pPr>
        <w:ind w:firstLine="708"/>
        <w:jc w:val="both"/>
        <w:rPr>
          <w:sz w:val="24"/>
          <w:szCs w:val="24"/>
        </w:rPr>
      </w:pPr>
      <w:r w:rsidRPr="001F6248">
        <w:rPr>
          <w:b/>
          <w:bCs/>
          <w:sz w:val="24"/>
          <w:szCs w:val="24"/>
        </w:rPr>
        <w:t>Art. 6º</w:t>
      </w:r>
      <w:r>
        <w:rPr>
          <w:sz w:val="24"/>
          <w:szCs w:val="24"/>
        </w:rPr>
        <w:t xml:space="preserve"> O Poder Executivo regulamentará esta Lei</w:t>
      </w:r>
      <w:r w:rsidR="00F04C56">
        <w:rPr>
          <w:sz w:val="24"/>
          <w:szCs w:val="24"/>
        </w:rPr>
        <w:t>,</w:t>
      </w:r>
      <w:r>
        <w:rPr>
          <w:sz w:val="24"/>
          <w:szCs w:val="24"/>
        </w:rPr>
        <w:t xml:space="preserve"> indicando </w:t>
      </w:r>
      <w:r w:rsidR="00F04C56">
        <w:rPr>
          <w:sz w:val="24"/>
          <w:szCs w:val="24"/>
        </w:rPr>
        <w:t>tod</w:t>
      </w:r>
      <w:r>
        <w:rPr>
          <w:sz w:val="24"/>
          <w:szCs w:val="24"/>
        </w:rPr>
        <w:t xml:space="preserve">os </w:t>
      </w:r>
      <w:r w:rsidR="00F04C56">
        <w:rPr>
          <w:sz w:val="24"/>
          <w:szCs w:val="24"/>
        </w:rPr>
        <w:t xml:space="preserve">os </w:t>
      </w:r>
      <w:r>
        <w:rPr>
          <w:sz w:val="24"/>
          <w:szCs w:val="24"/>
        </w:rPr>
        <w:t xml:space="preserve">aspectos necessários à sua aplicação, </w:t>
      </w:r>
      <w:r w:rsidR="00146786">
        <w:rPr>
          <w:sz w:val="24"/>
          <w:szCs w:val="24"/>
        </w:rPr>
        <w:t xml:space="preserve">incluindo </w:t>
      </w:r>
      <w:r w:rsidR="00F04C56">
        <w:rPr>
          <w:sz w:val="24"/>
          <w:szCs w:val="24"/>
        </w:rPr>
        <w:t>o</w:t>
      </w:r>
      <w:r>
        <w:rPr>
          <w:sz w:val="24"/>
          <w:szCs w:val="24"/>
        </w:rPr>
        <w:t xml:space="preserve"> órgão e </w:t>
      </w:r>
      <w:r w:rsidR="00146786">
        <w:rPr>
          <w:sz w:val="24"/>
          <w:szCs w:val="24"/>
        </w:rPr>
        <w:t xml:space="preserve">os </w:t>
      </w:r>
      <w:r>
        <w:rPr>
          <w:sz w:val="24"/>
          <w:szCs w:val="24"/>
        </w:rPr>
        <w:t>departamento</w:t>
      </w:r>
      <w:r w:rsidR="00F04C56">
        <w:rPr>
          <w:sz w:val="24"/>
          <w:szCs w:val="24"/>
        </w:rPr>
        <w:t>s</w:t>
      </w:r>
      <w:r>
        <w:rPr>
          <w:sz w:val="24"/>
          <w:szCs w:val="24"/>
        </w:rPr>
        <w:t xml:space="preserve"> responsáv</w:t>
      </w:r>
      <w:r w:rsidR="00F04C56">
        <w:rPr>
          <w:sz w:val="24"/>
          <w:szCs w:val="24"/>
        </w:rPr>
        <w:t xml:space="preserve">eis por sua execução. </w:t>
      </w:r>
    </w:p>
    <w:p w:rsidR="00534E6F" w:rsidP="00534E6F" w14:paraId="5001D0D8" w14:textId="0FEA11E6">
      <w:pPr>
        <w:ind w:firstLine="708"/>
        <w:jc w:val="both"/>
        <w:rPr>
          <w:sz w:val="24"/>
          <w:szCs w:val="24"/>
        </w:rPr>
      </w:pPr>
      <w:r w:rsidRPr="00BF2C01">
        <w:rPr>
          <w:b/>
          <w:bCs/>
          <w:sz w:val="24"/>
          <w:szCs w:val="24"/>
        </w:rPr>
        <w:t xml:space="preserve">Art. </w:t>
      </w:r>
      <w:r w:rsidR="001F6248">
        <w:rPr>
          <w:b/>
          <w:bCs/>
          <w:sz w:val="24"/>
          <w:szCs w:val="24"/>
        </w:rPr>
        <w:t>7</w:t>
      </w:r>
      <w:r w:rsidR="00137621">
        <w:rPr>
          <w:b/>
          <w:bCs/>
          <w:sz w:val="24"/>
          <w:szCs w:val="24"/>
        </w:rPr>
        <w:t>º</w:t>
      </w:r>
      <w:r w:rsidR="00BF2C01">
        <w:rPr>
          <w:sz w:val="24"/>
          <w:szCs w:val="24"/>
        </w:rPr>
        <w:t xml:space="preserve"> </w:t>
      </w:r>
      <w:r w:rsidRPr="00534E6F">
        <w:rPr>
          <w:sz w:val="24"/>
          <w:szCs w:val="24"/>
        </w:rPr>
        <w:t>Esta Lei entra em vigor na data de sua publicação.</w:t>
      </w:r>
    </w:p>
    <w:p w:rsidR="00BF2C01" w:rsidP="00E619D6" w14:paraId="4EAD0411" w14:textId="77777777">
      <w:pPr>
        <w:jc w:val="center"/>
        <w:rPr>
          <w:sz w:val="24"/>
          <w:szCs w:val="24"/>
        </w:rPr>
      </w:pPr>
    </w:p>
    <w:p w:rsidR="00735ED8" w:rsidP="00E619D6" w14:paraId="40B3D8FF" w14:textId="778CD19E">
      <w:pPr>
        <w:jc w:val="center"/>
        <w:rPr>
          <w:sz w:val="24"/>
          <w:szCs w:val="24"/>
        </w:rPr>
      </w:pPr>
      <w:r w:rsidRPr="00FA7BDD">
        <w:rPr>
          <w:sz w:val="24"/>
          <w:szCs w:val="24"/>
        </w:rPr>
        <w:t xml:space="preserve">Sala das Sessões, </w:t>
      </w:r>
      <w:r w:rsidR="00FB2774">
        <w:rPr>
          <w:sz w:val="24"/>
          <w:szCs w:val="24"/>
        </w:rPr>
        <w:t>19 de agosto de 2026</w:t>
      </w:r>
      <w:r w:rsidRPr="00FA7BDD">
        <w:rPr>
          <w:sz w:val="24"/>
          <w:szCs w:val="24"/>
        </w:rPr>
        <w:t>.</w:t>
      </w:r>
    </w:p>
    <w:p w:rsidR="004937B4" w:rsidP="00E619D6" w14:paraId="0726459F" w14:textId="35737055">
      <w:pPr>
        <w:jc w:val="center"/>
        <w:rPr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1724319</wp:posOffset>
            </wp:positionH>
            <wp:positionV relativeFrom="paragraph">
              <wp:posOffset>87716</wp:posOffset>
            </wp:positionV>
            <wp:extent cx="2538095" cy="636270"/>
            <wp:effectExtent l="0" t="0" r="0" b="0"/>
            <wp:wrapNone/>
            <wp:docPr id="1127137739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3340394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619D6" w:rsidP="00E619D6" w14:paraId="550131DF" w14:textId="6ABF5FF9">
      <w:pPr>
        <w:spacing w:after="0" w:line="240" w:lineRule="auto"/>
        <w:jc w:val="center"/>
        <w:rPr>
          <w:sz w:val="24"/>
          <w:szCs w:val="24"/>
        </w:rPr>
      </w:pPr>
    </w:p>
    <w:p w:rsidR="00E619D6" w:rsidP="00E619D6" w14:paraId="29E30FC1" w14:textId="77777777">
      <w:pPr>
        <w:spacing w:after="0" w:line="240" w:lineRule="auto"/>
        <w:jc w:val="both"/>
        <w:rPr>
          <w:sz w:val="24"/>
          <w:szCs w:val="24"/>
        </w:rPr>
      </w:pPr>
    </w:p>
    <w:p w:rsidR="00E619D6" w:rsidRPr="00F605E0" w:rsidP="00E619D6" w14:paraId="06E02D7E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605E0">
        <w:rPr>
          <w:b/>
          <w:bCs/>
          <w:sz w:val="24"/>
          <w:szCs w:val="24"/>
        </w:rPr>
        <w:t>NEY DO GÁS</w:t>
      </w:r>
    </w:p>
    <w:p w:rsidR="00E619D6" w:rsidRPr="00F605E0" w:rsidP="00E619D6" w14:paraId="613DEE19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605E0">
        <w:rPr>
          <w:b/>
          <w:bCs/>
          <w:sz w:val="24"/>
          <w:szCs w:val="24"/>
        </w:rPr>
        <w:t>VEREADOR</w:t>
      </w:r>
    </w:p>
    <w:p w:rsidR="00E619D6" w:rsidRPr="00FA7BDD" w:rsidP="00E619D6" w14:paraId="1FE41F2F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605E0">
        <w:rPr>
          <w:b/>
          <w:bCs/>
          <w:sz w:val="24"/>
          <w:szCs w:val="24"/>
        </w:rPr>
        <w:t>PARTIDO VERDE – PV</w:t>
      </w:r>
      <w:r>
        <w:rPr>
          <w:b/>
          <w:bCs/>
          <w:sz w:val="24"/>
          <w:szCs w:val="24"/>
        </w:rPr>
        <w:t xml:space="preserve"> </w:t>
      </w:r>
    </w:p>
    <w:p w:rsidR="008C75AB" w:rsidP="00E812E7" w14:paraId="44C58B8C" w14:textId="77777777">
      <w:pPr>
        <w:jc w:val="center"/>
        <w:rPr>
          <w:b/>
          <w:bCs/>
          <w:sz w:val="24"/>
          <w:szCs w:val="24"/>
        </w:rPr>
      </w:pPr>
    </w:p>
    <w:p w:rsidR="004937B4" w:rsidP="00E812E7" w14:paraId="009AC546" w14:textId="77777777">
      <w:pPr>
        <w:jc w:val="center"/>
        <w:rPr>
          <w:b/>
          <w:bCs/>
          <w:sz w:val="24"/>
          <w:szCs w:val="24"/>
        </w:rPr>
      </w:pPr>
    </w:p>
    <w:p w:rsidR="004937B4" w:rsidP="00E812E7" w14:paraId="18F73262" w14:textId="77777777">
      <w:pPr>
        <w:jc w:val="center"/>
        <w:rPr>
          <w:b/>
          <w:bCs/>
          <w:sz w:val="24"/>
          <w:szCs w:val="24"/>
        </w:rPr>
      </w:pPr>
    </w:p>
    <w:p w:rsidR="004937B4" w:rsidP="00E812E7" w14:paraId="7E2DD37D" w14:textId="77777777">
      <w:pPr>
        <w:jc w:val="center"/>
        <w:rPr>
          <w:b/>
          <w:bCs/>
          <w:sz w:val="24"/>
          <w:szCs w:val="24"/>
        </w:rPr>
      </w:pPr>
    </w:p>
    <w:p w:rsidR="00F04C56" w:rsidP="00E812E7" w14:paraId="7820EB6D" w14:textId="77777777">
      <w:pPr>
        <w:jc w:val="center"/>
        <w:rPr>
          <w:b/>
          <w:bCs/>
          <w:sz w:val="24"/>
          <w:szCs w:val="24"/>
        </w:rPr>
      </w:pPr>
    </w:p>
    <w:p w:rsidR="00F04C56" w:rsidP="00E812E7" w14:paraId="433C14A2" w14:textId="77777777">
      <w:pPr>
        <w:jc w:val="center"/>
        <w:rPr>
          <w:b/>
          <w:bCs/>
          <w:sz w:val="24"/>
          <w:szCs w:val="24"/>
        </w:rPr>
      </w:pPr>
    </w:p>
    <w:p w:rsidR="00F04C56" w:rsidP="00E812E7" w14:paraId="091D6574" w14:textId="77777777">
      <w:pPr>
        <w:jc w:val="center"/>
        <w:rPr>
          <w:b/>
          <w:bCs/>
          <w:sz w:val="24"/>
          <w:szCs w:val="24"/>
        </w:rPr>
      </w:pPr>
    </w:p>
    <w:p w:rsidR="00F04C56" w:rsidP="00E812E7" w14:paraId="23B5A2FC" w14:textId="77777777">
      <w:pPr>
        <w:jc w:val="center"/>
        <w:rPr>
          <w:b/>
          <w:bCs/>
          <w:sz w:val="24"/>
          <w:szCs w:val="24"/>
        </w:rPr>
      </w:pPr>
    </w:p>
    <w:p w:rsidR="00F04C56" w:rsidP="00E812E7" w14:paraId="7DC3FC80" w14:textId="77777777">
      <w:pPr>
        <w:jc w:val="center"/>
        <w:rPr>
          <w:b/>
          <w:bCs/>
          <w:sz w:val="24"/>
          <w:szCs w:val="24"/>
        </w:rPr>
      </w:pPr>
    </w:p>
    <w:p w:rsidR="00F04C56" w:rsidP="00E812E7" w14:paraId="2D91400F" w14:textId="77777777">
      <w:pPr>
        <w:jc w:val="center"/>
        <w:rPr>
          <w:b/>
          <w:bCs/>
          <w:sz w:val="24"/>
          <w:szCs w:val="24"/>
        </w:rPr>
      </w:pPr>
    </w:p>
    <w:p w:rsidR="00F04C56" w:rsidP="00E812E7" w14:paraId="6BD55442" w14:textId="77777777">
      <w:pPr>
        <w:jc w:val="center"/>
        <w:rPr>
          <w:b/>
          <w:bCs/>
          <w:sz w:val="24"/>
          <w:szCs w:val="24"/>
        </w:rPr>
      </w:pPr>
    </w:p>
    <w:p w:rsidR="00F04C56" w:rsidP="00E812E7" w14:paraId="2A75446D" w14:textId="77777777">
      <w:pPr>
        <w:jc w:val="center"/>
        <w:rPr>
          <w:b/>
          <w:bCs/>
          <w:sz w:val="24"/>
          <w:szCs w:val="24"/>
        </w:rPr>
      </w:pPr>
    </w:p>
    <w:p w:rsidR="00F04C56" w:rsidP="00E812E7" w14:paraId="6DFB1CBD" w14:textId="77777777">
      <w:pPr>
        <w:jc w:val="center"/>
        <w:rPr>
          <w:b/>
          <w:bCs/>
          <w:sz w:val="24"/>
          <w:szCs w:val="24"/>
        </w:rPr>
      </w:pPr>
    </w:p>
    <w:p w:rsidR="00F04C56" w:rsidP="00E812E7" w14:paraId="3A015AC3" w14:textId="77777777">
      <w:pPr>
        <w:jc w:val="center"/>
        <w:rPr>
          <w:b/>
          <w:bCs/>
          <w:sz w:val="24"/>
          <w:szCs w:val="24"/>
        </w:rPr>
      </w:pPr>
    </w:p>
    <w:p w:rsidR="00F04C56" w:rsidP="00E812E7" w14:paraId="66C2CE38" w14:textId="77777777">
      <w:pPr>
        <w:jc w:val="center"/>
        <w:rPr>
          <w:b/>
          <w:bCs/>
          <w:sz w:val="24"/>
          <w:szCs w:val="24"/>
        </w:rPr>
      </w:pPr>
    </w:p>
    <w:p w:rsidR="00BF2C01" w:rsidP="00E812E7" w14:paraId="355F2B18" w14:textId="77777777">
      <w:pPr>
        <w:jc w:val="center"/>
        <w:rPr>
          <w:b/>
          <w:bCs/>
          <w:sz w:val="24"/>
          <w:szCs w:val="24"/>
        </w:rPr>
      </w:pPr>
    </w:p>
    <w:p w:rsidR="00CB1949" w:rsidP="00E812E7" w14:paraId="7F1BDC97" w14:textId="5E81D1EC">
      <w:pPr>
        <w:jc w:val="center"/>
        <w:rPr>
          <w:b/>
          <w:bCs/>
          <w:sz w:val="24"/>
          <w:szCs w:val="24"/>
        </w:rPr>
      </w:pPr>
      <w:r w:rsidRPr="008270E6">
        <w:rPr>
          <w:b/>
          <w:bCs/>
          <w:sz w:val="24"/>
          <w:szCs w:val="24"/>
        </w:rPr>
        <w:t>JUSTIFICATIVA</w:t>
      </w:r>
    </w:p>
    <w:p w:rsidR="00BF2C01" w:rsidP="00534E6F" w14:paraId="1E23C7C8" w14:textId="77777777">
      <w:pPr>
        <w:jc w:val="both"/>
        <w:rPr>
          <w:sz w:val="24"/>
          <w:szCs w:val="24"/>
        </w:rPr>
      </w:pPr>
    </w:p>
    <w:p w:rsidR="00F04C56" w:rsidRPr="00F04C56" w:rsidP="00F04C56" w14:paraId="314052E3" w14:textId="2486E3D7">
      <w:pPr>
        <w:ind w:firstLine="708"/>
        <w:jc w:val="both"/>
        <w:rPr>
          <w:sz w:val="24"/>
          <w:szCs w:val="24"/>
        </w:rPr>
      </w:pPr>
      <w:r w:rsidRPr="00534E6F">
        <w:rPr>
          <w:sz w:val="24"/>
          <w:szCs w:val="24"/>
        </w:rPr>
        <w:t>A presente propos</w:t>
      </w:r>
      <w:r w:rsidR="00BF2C01">
        <w:rPr>
          <w:sz w:val="24"/>
          <w:szCs w:val="24"/>
        </w:rPr>
        <w:t>itura</w:t>
      </w:r>
      <w:r>
        <w:rPr>
          <w:sz w:val="24"/>
          <w:szCs w:val="24"/>
        </w:rPr>
        <w:t xml:space="preserve"> tem como objetivo ampliar o atendimento às vítimas de </w:t>
      </w:r>
      <w:r w:rsidRPr="00F04C56">
        <w:rPr>
          <w:sz w:val="24"/>
          <w:szCs w:val="24"/>
        </w:rPr>
        <w:t>violência doméstica e familiar contra a mulher</w:t>
      </w:r>
      <w:r w:rsidRPr="00425A3C" w:rsidR="00425A3C">
        <w:rPr>
          <w:sz w:val="24"/>
          <w:szCs w:val="24"/>
        </w:rPr>
        <w:t xml:space="preserve"> </w:t>
      </w:r>
      <w:r w:rsidRPr="00F04C56" w:rsidR="00425A3C">
        <w:rPr>
          <w:sz w:val="24"/>
          <w:szCs w:val="24"/>
        </w:rPr>
        <w:t>no âmbito do Município de Sumaré</w:t>
      </w:r>
      <w:r>
        <w:rPr>
          <w:sz w:val="24"/>
          <w:szCs w:val="24"/>
        </w:rPr>
        <w:t xml:space="preserve">, </w:t>
      </w:r>
      <w:r w:rsidRPr="00F04C56">
        <w:rPr>
          <w:sz w:val="24"/>
          <w:szCs w:val="24"/>
        </w:rPr>
        <w:t xml:space="preserve">através </w:t>
      </w:r>
      <w:r w:rsidR="00146786">
        <w:rPr>
          <w:sz w:val="24"/>
          <w:szCs w:val="24"/>
        </w:rPr>
        <w:t xml:space="preserve">do serviço de denúncia por meio </w:t>
      </w:r>
      <w:r w:rsidRPr="00F04C56">
        <w:rPr>
          <w:sz w:val="24"/>
          <w:szCs w:val="24"/>
        </w:rPr>
        <w:t xml:space="preserve">do aplicativo gratuito de mensagens instantâneas denominado WhatsApp.   </w:t>
      </w:r>
    </w:p>
    <w:p w:rsidR="00F04C56" w:rsidP="00F04C56" w14:paraId="43D66B8C" w14:textId="3FE68C66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O</w:t>
      </w:r>
      <w:r w:rsidRPr="00F04C56">
        <w:rPr>
          <w:sz w:val="24"/>
          <w:szCs w:val="24"/>
        </w:rPr>
        <w:t xml:space="preserve"> serviço</w:t>
      </w:r>
      <w:r w:rsidR="00425A3C">
        <w:rPr>
          <w:sz w:val="24"/>
          <w:szCs w:val="24"/>
        </w:rPr>
        <w:t xml:space="preserve">, batizado como </w:t>
      </w:r>
      <w:r w:rsidRPr="00F04C56">
        <w:rPr>
          <w:sz w:val="24"/>
          <w:szCs w:val="24"/>
        </w:rPr>
        <w:t>“WhatsApp da Penha”</w:t>
      </w:r>
      <w:r w:rsidR="00425A3C">
        <w:rPr>
          <w:sz w:val="24"/>
          <w:szCs w:val="24"/>
        </w:rPr>
        <w:t>,</w:t>
      </w:r>
      <w:r>
        <w:rPr>
          <w:sz w:val="24"/>
          <w:szCs w:val="24"/>
        </w:rPr>
        <w:t xml:space="preserve"> é uma maneira discreta, simples e eficaz para a formalização da denúncia, tendo em vista a frequente impossibilidade de realização de ligações ou registros de boletins de ocorrência no momento em que a violência está acontecendo.</w:t>
      </w:r>
    </w:p>
    <w:p w:rsidR="00146786" w:rsidP="00BF2C01" w14:paraId="5A315509" w14:textId="2E30D3AA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</w:t>
      </w:r>
      <w:r w:rsidRPr="00146786">
        <w:rPr>
          <w:sz w:val="24"/>
          <w:szCs w:val="24"/>
        </w:rPr>
        <w:t>“WhatsApp da Penha”</w:t>
      </w:r>
      <w:r>
        <w:rPr>
          <w:sz w:val="24"/>
          <w:szCs w:val="24"/>
        </w:rPr>
        <w:t xml:space="preserve"> proporcionará agilidade no atendimento da ocorrência, </w:t>
      </w:r>
      <w:r w:rsidR="00425A3C">
        <w:rPr>
          <w:sz w:val="24"/>
          <w:szCs w:val="24"/>
        </w:rPr>
        <w:t>contando com recursos de</w:t>
      </w:r>
      <w:r>
        <w:rPr>
          <w:sz w:val="24"/>
          <w:szCs w:val="24"/>
        </w:rPr>
        <w:t xml:space="preserve"> envio de imagens, áudios, vídeos e localização, </w:t>
      </w:r>
      <w:r w:rsidR="00425A3C">
        <w:rPr>
          <w:sz w:val="24"/>
          <w:szCs w:val="24"/>
        </w:rPr>
        <w:t xml:space="preserve">informações </w:t>
      </w:r>
      <w:r>
        <w:rPr>
          <w:sz w:val="24"/>
          <w:szCs w:val="24"/>
        </w:rPr>
        <w:t xml:space="preserve">que poderão cooperar tanto para a apuração inicial da denúncia, como </w:t>
      </w:r>
      <w:r w:rsidR="00425A3C">
        <w:rPr>
          <w:sz w:val="24"/>
          <w:szCs w:val="24"/>
        </w:rPr>
        <w:t>nas</w:t>
      </w:r>
      <w:r>
        <w:rPr>
          <w:sz w:val="24"/>
          <w:szCs w:val="24"/>
        </w:rPr>
        <w:t xml:space="preserve"> investigações</w:t>
      </w:r>
      <w:r w:rsidR="00425A3C">
        <w:rPr>
          <w:sz w:val="24"/>
          <w:szCs w:val="24"/>
        </w:rPr>
        <w:t xml:space="preserve"> que </w:t>
      </w:r>
      <w:r>
        <w:rPr>
          <w:sz w:val="24"/>
          <w:szCs w:val="24"/>
        </w:rPr>
        <w:t xml:space="preserve">posteriormente </w:t>
      </w:r>
      <w:r w:rsidR="004D5E4D">
        <w:rPr>
          <w:sz w:val="24"/>
          <w:szCs w:val="24"/>
        </w:rPr>
        <w:t>forem</w:t>
      </w:r>
      <w:r w:rsidR="00425A3C">
        <w:rPr>
          <w:sz w:val="24"/>
          <w:szCs w:val="24"/>
        </w:rPr>
        <w:t xml:space="preserve"> </w:t>
      </w:r>
      <w:r>
        <w:rPr>
          <w:sz w:val="24"/>
          <w:szCs w:val="24"/>
        </w:rPr>
        <w:t>necessárias.</w:t>
      </w:r>
    </w:p>
    <w:p w:rsidR="00425A3C" w:rsidP="00BF2C01" w14:paraId="2CE5946E" w14:textId="06A985A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Sendo assim, visando melhorar a atuação do Poder Público na garantia da proteção e segurança das mulheres sumareenses, solicito aos meus Nobres Pares o apoio para a aprovação deste Projeto de Lei.</w:t>
      </w:r>
    </w:p>
    <w:p w:rsidR="004937B4" w:rsidP="008270E6" w14:paraId="05288E1A" w14:textId="77777777">
      <w:pPr>
        <w:jc w:val="center"/>
        <w:rPr>
          <w:sz w:val="24"/>
          <w:szCs w:val="24"/>
        </w:rPr>
      </w:pPr>
    </w:p>
    <w:p w:rsidR="00FA7BDD" w:rsidP="008270E6" w14:paraId="7E88464B" w14:textId="3F2B6BEC">
      <w:pPr>
        <w:jc w:val="center"/>
        <w:rPr>
          <w:sz w:val="24"/>
          <w:szCs w:val="24"/>
        </w:rPr>
      </w:pPr>
      <w:r w:rsidRPr="00FA7BDD">
        <w:rPr>
          <w:sz w:val="24"/>
          <w:szCs w:val="24"/>
        </w:rPr>
        <w:t xml:space="preserve">Sala das Sessões, </w:t>
      </w:r>
      <w:r w:rsidR="00FB2774">
        <w:rPr>
          <w:sz w:val="24"/>
          <w:szCs w:val="24"/>
        </w:rPr>
        <w:t>19 de agosto de 2026</w:t>
      </w:r>
      <w:r w:rsidRPr="00FA7BDD">
        <w:rPr>
          <w:sz w:val="24"/>
          <w:szCs w:val="24"/>
        </w:rPr>
        <w:t>.</w:t>
      </w:r>
    </w:p>
    <w:p w:rsidR="00FA7BDD" w:rsidP="00FA7BDD" w14:paraId="33E05B8F" w14:textId="0658CF50">
      <w:pPr>
        <w:spacing w:after="0" w:line="240" w:lineRule="auto"/>
        <w:jc w:val="center"/>
        <w:rPr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1656080</wp:posOffset>
            </wp:positionH>
            <wp:positionV relativeFrom="paragraph">
              <wp:posOffset>111760</wp:posOffset>
            </wp:positionV>
            <wp:extent cx="2538095" cy="636270"/>
            <wp:effectExtent l="0" t="0" r="0" b="0"/>
            <wp:wrapNone/>
            <wp:docPr id="20485007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991197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A7BDD" w:rsidP="00FA7BDD" w14:paraId="63E5977A" w14:textId="77777777">
      <w:pPr>
        <w:spacing w:after="0" w:line="240" w:lineRule="auto"/>
        <w:jc w:val="center"/>
        <w:rPr>
          <w:sz w:val="24"/>
          <w:szCs w:val="24"/>
        </w:rPr>
      </w:pPr>
    </w:p>
    <w:p w:rsidR="00FA7BDD" w:rsidP="00FA7BDD" w14:paraId="4D42FC57" w14:textId="77777777">
      <w:pPr>
        <w:spacing w:after="0" w:line="240" w:lineRule="auto"/>
        <w:jc w:val="center"/>
        <w:rPr>
          <w:sz w:val="24"/>
          <w:szCs w:val="24"/>
        </w:rPr>
      </w:pPr>
    </w:p>
    <w:p w:rsidR="000450A0" w:rsidP="00FA7BDD" w14:paraId="2D67A20F" w14:textId="77777777">
      <w:pPr>
        <w:spacing w:after="0" w:line="240" w:lineRule="auto"/>
        <w:jc w:val="both"/>
        <w:rPr>
          <w:sz w:val="24"/>
          <w:szCs w:val="24"/>
        </w:rPr>
      </w:pPr>
    </w:p>
    <w:p w:rsidR="00F605E0" w:rsidRPr="00F605E0" w:rsidP="00FA7BDD" w14:paraId="7AF32DFC" w14:textId="3C35FB83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605E0">
        <w:rPr>
          <w:b/>
          <w:bCs/>
          <w:sz w:val="24"/>
          <w:szCs w:val="24"/>
        </w:rPr>
        <w:t>NEY DO GÁS</w:t>
      </w:r>
    </w:p>
    <w:p w:rsidR="00F605E0" w:rsidRPr="00F605E0" w:rsidP="00FA7BDD" w14:paraId="5E38188D" w14:textId="2BC9478F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605E0">
        <w:rPr>
          <w:b/>
          <w:bCs/>
          <w:sz w:val="24"/>
          <w:szCs w:val="24"/>
        </w:rPr>
        <w:t>VEREADOR</w:t>
      </w:r>
    </w:p>
    <w:p w:rsidR="00F605E0" w:rsidRPr="00FA7BDD" w:rsidP="00FA7BDD" w14:paraId="1DEA843E" w14:textId="60D479A1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605E0">
        <w:rPr>
          <w:b/>
          <w:bCs/>
          <w:sz w:val="24"/>
          <w:szCs w:val="24"/>
        </w:rPr>
        <w:t>PARTIDO VERDE – PV</w:t>
      </w:r>
      <w:r>
        <w:rPr>
          <w:b/>
          <w:bCs/>
          <w:sz w:val="24"/>
          <w:szCs w:val="24"/>
        </w:rPr>
        <w:t xml:space="preserve"> </w:t>
      </w:r>
      <w:r w:rsidR="00FB48E6">
        <w:rPr>
          <w:b/>
          <w:bCs/>
          <w:sz w:val="24"/>
          <w:szCs w:val="24"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6198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619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7AA"/>
    <w:rsid w:val="000128A1"/>
    <w:rsid w:val="000165E2"/>
    <w:rsid w:val="00023CE5"/>
    <w:rsid w:val="00034BBA"/>
    <w:rsid w:val="000450A0"/>
    <w:rsid w:val="0006759F"/>
    <w:rsid w:val="00070DFE"/>
    <w:rsid w:val="00070F8C"/>
    <w:rsid w:val="000805BE"/>
    <w:rsid w:val="0008236A"/>
    <w:rsid w:val="00085A23"/>
    <w:rsid w:val="000A60C5"/>
    <w:rsid w:val="000B2B6C"/>
    <w:rsid w:val="000D2BDC"/>
    <w:rsid w:val="000D54B1"/>
    <w:rsid w:val="000E44D1"/>
    <w:rsid w:val="000E669E"/>
    <w:rsid w:val="000E67F5"/>
    <w:rsid w:val="00104AAA"/>
    <w:rsid w:val="00137621"/>
    <w:rsid w:val="001464ED"/>
    <w:rsid w:val="00146786"/>
    <w:rsid w:val="0015657E"/>
    <w:rsid w:val="00156CF8"/>
    <w:rsid w:val="00161C39"/>
    <w:rsid w:val="00162B1D"/>
    <w:rsid w:val="001A577C"/>
    <w:rsid w:val="001B1BEA"/>
    <w:rsid w:val="001C69C4"/>
    <w:rsid w:val="001D5E9D"/>
    <w:rsid w:val="001E6F35"/>
    <w:rsid w:val="001F3F6E"/>
    <w:rsid w:val="001F6248"/>
    <w:rsid w:val="002045E7"/>
    <w:rsid w:val="00213A85"/>
    <w:rsid w:val="002222ED"/>
    <w:rsid w:val="00224114"/>
    <w:rsid w:val="002316FF"/>
    <w:rsid w:val="00243FB2"/>
    <w:rsid w:val="00267EAF"/>
    <w:rsid w:val="0027557C"/>
    <w:rsid w:val="00295B1A"/>
    <w:rsid w:val="002A5DD2"/>
    <w:rsid w:val="002B6DC7"/>
    <w:rsid w:val="002C77DE"/>
    <w:rsid w:val="002D494A"/>
    <w:rsid w:val="002E00FC"/>
    <w:rsid w:val="002E0CCC"/>
    <w:rsid w:val="002E2CEE"/>
    <w:rsid w:val="002E6C68"/>
    <w:rsid w:val="003041F9"/>
    <w:rsid w:val="00307F9C"/>
    <w:rsid w:val="003358A0"/>
    <w:rsid w:val="0034386D"/>
    <w:rsid w:val="00343B25"/>
    <w:rsid w:val="00346AEA"/>
    <w:rsid w:val="00353832"/>
    <w:rsid w:val="003554DE"/>
    <w:rsid w:val="00365365"/>
    <w:rsid w:val="0036590B"/>
    <w:rsid w:val="003723F2"/>
    <w:rsid w:val="00380ECE"/>
    <w:rsid w:val="00381522"/>
    <w:rsid w:val="003A6467"/>
    <w:rsid w:val="003C370E"/>
    <w:rsid w:val="003D6E98"/>
    <w:rsid w:val="003F1F79"/>
    <w:rsid w:val="003F6555"/>
    <w:rsid w:val="00425A3C"/>
    <w:rsid w:val="00444906"/>
    <w:rsid w:val="00451604"/>
    <w:rsid w:val="004530D0"/>
    <w:rsid w:val="00454288"/>
    <w:rsid w:val="00460A32"/>
    <w:rsid w:val="00461819"/>
    <w:rsid w:val="00464E0D"/>
    <w:rsid w:val="00491FAE"/>
    <w:rsid w:val="004927BC"/>
    <w:rsid w:val="004937B4"/>
    <w:rsid w:val="004A0A7E"/>
    <w:rsid w:val="004B2CC9"/>
    <w:rsid w:val="004D2228"/>
    <w:rsid w:val="004D5E4D"/>
    <w:rsid w:val="00511B35"/>
    <w:rsid w:val="0051286F"/>
    <w:rsid w:val="0051346B"/>
    <w:rsid w:val="00534E6F"/>
    <w:rsid w:val="00552FF7"/>
    <w:rsid w:val="00563F9D"/>
    <w:rsid w:val="00577150"/>
    <w:rsid w:val="00587752"/>
    <w:rsid w:val="005914D7"/>
    <w:rsid w:val="005A4895"/>
    <w:rsid w:val="005A5054"/>
    <w:rsid w:val="005A5E04"/>
    <w:rsid w:val="005C1BD0"/>
    <w:rsid w:val="005C3BC1"/>
    <w:rsid w:val="005C5E2C"/>
    <w:rsid w:val="005D657C"/>
    <w:rsid w:val="00601B0A"/>
    <w:rsid w:val="006174F8"/>
    <w:rsid w:val="00621E87"/>
    <w:rsid w:val="00626437"/>
    <w:rsid w:val="00632FA0"/>
    <w:rsid w:val="00634920"/>
    <w:rsid w:val="00636E63"/>
    <w:rsid w:val="0064783D"/>
    <w:rsid w:val="00652908"/>
    <w:rsid w:val="006746C2"/>
    <w:rsid w:val="0069468A"/>
    <w:rsid w:val="006A02F8"/>
    <w:rsid w:val="006A37E4"/>
    <w:rsid w:val="006C0DC2"/>
    <w:rsid w:val="006C41A4"/>
    <w:rsid w:val="006D1E9A"/>
    <w:rsid w:val="006D3121"/>
    <w:rsid w:val="006D4A65"/>
    <w:rsid w:val="00725F6F"/>
    <w:rsid w:val="00735ED8"/>
    <w:rsid w:val="007440E3"/>
    <w:rsid w:val="007538B4"/>
    <w:rsid w:val="00765728"/>
    <w:rsid w:val="00765C5D"/>
    <w:rsid w:val="00782055"/>
    <w:rsid w:val="00784A9E"/>
    <w:rsid w:val="007A3465"/>
    <w:rsid w:val="007C05A0"/>
    <w:rsid w:val="007D074E"/>
    <w:rsid w:val="007D1E5A"/>
    <w:rsid w:val="007D6FC1"/>
    <w:rsid w:val="007F0532"/>
    <w:rsid w:val="008000EA"/>
    <w:rsid w:val="00802AAF"/>
    <w:rsid w:val="00816BF0"/>
    <w:rsid w:val="00821FE0"/>
    <w:rsid w:val="00822396"/>
    <w:rsid w:val="008239BB"/>
    <w:rsid w:val="008270E6"/>
    <w:rsid w:val="008308D8"/>
    <w:rsid w:val="00841584"/>
    <w:rsid w:val="008456DE"/>
    <w:rsid w:val="00853515"/>
    <w:rsid w:val="0085648D"/>
    <w:rsid w:val="00861B25"/>
    <w:rsid w:val="00880192"/>
    <w:rsid w:val="008A3C55"/>
    <w:rsid w:val="008B4992"/>
    <w:rsid w:val="008B5C2E"/>
    <w:rsid w:val="008C75AB"/>
    <w:rsid w:val="008D6828"/>
    <w:rsid w:val="0092186A"/>
    <w:rsid w:val="00940FBF"/>
    <w:rsid w:val="009C0AF6"/>
    <w:rsid w:val="009D038E"/>
    <w:rsid w:val="009D223E"/>
    <w:rsid w:val="009D2888"/>
    <w:rsid w:val="009D32CA"/>
    <w:rsid w:val="009D6540"/>
    <w:rsid w:val="009F7014"/>
    <w:rsid w:val="00A06CF2"/>
    <w:rsid w:val="00A241B9"/>
    <w:rsid w:val="00A25107"/>
    <w:rsid w:val="00A33A3F"/>
    <w:rsid w:val="00A470A5"/>
    <w:rsid w:val="00A634F0"/>
    <w:rsid w:val="00A6778D"/>
    <w:rsid w:val="00A83CDE"/>
    <w:rsid w:val="00A92050"/>
    <w:rsid w:val="00AA3EC0"/>
    <w:rsid w:val="00AC1A09"/>
    <w:rsid w:val="00AC1FDE"/>
    <w:rsid w:val="00AC35FF"/>
    <w:rsid w:val="00AC370D"/>
    <w:rsid w:val="00AD0E45"/>
    <w:rsid w:val="00AD0E7B"/>
    <w:rsid w:val="00AE6AEE"/>
    <w:rsid w:val="00B06C2E"/>
    <w:rsid w:val="00B17E8D"/>
    <w:rsid w:val="00B31987"/>
    <w:rsid w:val="00B32C66"/>
    <w:rsid w:val="00B40326"/>
    <w:rsid w:val="00B403CE"/>
    <w:rsid w:val="00B40C45"/>
    <w:rsid w:val="00B413E7"/>
    <w:rsid w:val="00B56923"/>
    <w:rsid w:val="00B80FCA"/>
    <w:rsid w:val="00B83BF0"/>
    <w:rsid w:val="00BB3D66"/>
    <w:rsid w:val="00BC4244"/>
    <w:rsid w:val="00BF2C01"/>
    <w:rsid w:val="00BF51E9"/>
    <w:rsid w:val="00C00C1E"/>
    <w:rsid w:val="00C36776"/>
    <w:rsid w:val="00C503B5"/>
    <w:rsid w:val="00C676E9"/>
    <w:rsid w:val="00C815EC"/>
    <w:rsid w:val="00C856EF"/>
    <w:rsid w:val="00CA68CD"/>
    <w:rsid w:val="00CA7432"/>
    <w:rsid w:val="00CA7C20"/>
    <w:rsid w:val="00CB1949"/>
    <w:rsid w:val="00CC305C"/>
    <w:rsid w:val="00CD6B58"/>
    <w:rsid w:val="00CE48F3"/>
    <w:rsid w:val="00CE6257"/>
    <w:rsid w:val="00CF39C5"/>
    <w:rsid w:val="00CF401E"/>
    <w:rsid w:val="00D1382F"/>
    <w:rsid w:val="00D20A66"/>
    <w:rsid w:val="00D545E2"/>
    <w:rsid w:val="00D61CD6"/>
    <w:rsid w:val="00D637B9"/>
    <w:rsid w:val="00D64B20"/>
    <w:rsid w:val="00D7779F"/>
    <w:rsid w:val="00D855DF"/>
    <w:rsid w:val="00D939C9"/>
    <w:rsid w:val="00D95002"/>
    <w:rsid w:val="00DA18BC"/>
    <w:rsid w:val="00DA4647"/>
    <w:rsid w:val="00DB3704"/>
    <w:rsid w:val="00DC0034"/>
    <w:rsid w:val="00DD1C2A"/>
    <w:rsid w:val="00DF12F9"/>
    <w:rsid w:val="00DF2A07"/>
    <w:rsid w:val="00DF56F6"/>
    <w:rsid w:val="00DF698F"/>
    <w:rsid w:val="00DF6D7E"/>
    <w:rsid w:val="00E06A91"/>
    <w:rsid w:val="00E27C22"/>
    <w:rsid w:val="00E46DA3"/>
    <w:rsid w:val="00E5382C"/>
    <w:rsid w:val="00E619D6"/>
    <w:rsid w:val="00E72A4C"/>
    <w:rsid w:val="00E73467"/>
    <w:rsid w:val="00E812E7"/>
    <w:rsid w:val="00EB603C"/>
    <w:rsid w:val="00EB6ABE"/>
    <w:rsid w:val="00F04C56"/>
    <w:rsid w:val="00F24C31"/>
    <w:rsid w:val="00F24CD4"/>
    <w:rsid w:val="00F25330"/>
    <w:rsid w:val="00F370B4"/>
    <w:rsid w:val="00F605E0"/>
    <w:rsid w:val="00F80D0D"/>
    <w:rsid w:val="00FA63EA"/>
    <w:rsid w:val="00FA7BDD"/>
    <w:rsid w:val="00FB2774"/>
    <w:rsid w:val="00FB48E6"/>
    <w:rsid w:val="00FE2EC4"/>
    <w:rsid w:val="00FE459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3</Pages>
  <Words>594</Words>
  <Characters>3211</Characters>
  <Application>Microsoft Office Word</Application>
  <DocSecurity>8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20</cp:revision>
  <cp:lastPrinted>2021-02-25T18:05:00Z</cp:lastPrinted>
  <dcterms:created xsi:type="dcterms:W3CDTF">2025-05-28T13:38:00Z</dcterms:created>
  <dcterms:modified xsi:type="dcterms:W3CDTF">2026-08-19T17:30:00Z</dcterms:modified>
</cp:coreProperties>
</file>