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219/2026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HENRIQUE STEIN SCIASCIO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Dispõe sobre autorização ao executivo municipal para promover a abertura de credito adicional suplementar no orçamento vigente no valor de R$ 3.500.000,00 (três milhões, quinhentos mil reais) para os fins que especifica e da outras providências</w:t>
      </w:r>
      <w:r>
        <w:rPr>
          <w:rFonts w:ascii="Bookman Old Style" w:hAnsi="Bookman Old Style"/>
        </w:rPr>
        <w:t>.</w:t>
      </w:r>
    </w:p>
    <w:p w:rsidR="00E5397A" w:rsidRPr="00921B5E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3"/>
          <w:szCs w:val="23"/>
        </w:rPr>
      </w:pPr>
      <w:r w:rsidRPr="00921B5E">
        <w:rPr>
          <w:rFonts w:ascii="Bookman Old Style" w:hAnsi="Bookman Old Style"/>
          <w:color w:val="000000"/>
          <w:sz w:val="23"/>
          <w:szCs w:val="23"/>
        </w:rPr>
        <w:t>O pedido de urgência da matéria se fundamenta na própria mensagem que acompanha a matéria.</w:t>
      </w: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18 de agosto de 2026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05AEF06F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5B5128C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0EEDBB4B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43DDE53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RODRIGO DIGÃO</w:t>
      </w:r>
      <w:r>
        <w:rPr>
          <w:rFonts w:ascii="Bookman Old Style" w:hAnsi="Bookman Old Style"/>
          <w:b/>
          <w:sz w:val="20"/>
          <w:szCs w:val="20"/>
        </w:rPr>
        <w:t xml:space="preserve">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0B41D29F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ALLAN SANGALLI</w:t>
      </w:r>
      <w:r>
        <w:rPr>
          <w:rFonts w:ascii="Bookman Old Style" w:hAnsi="Bookman Old Style"/>
          <w:b/>
          <w:sz w:val="20"/>
          <w:szCs w:val="20"/>
        </w:rPr>
        <w:t xml:space="preserve">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40E94DCE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TAVARES</w:t>
      </w:r>
      <w:r>
        <w:rPr>
          <w:rFonts w:ascii="Bookman Old Style" w:hAnsi="Bookman Old Style"/>
          <w:b/>
          <w:sz w:val="20"/>
          <w:szCs w:val="20"/>
        </w:rPr>
        <w:t xml:space="preserve">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WELLINGTON SOUZA</w:t>
      </w:r>
      <w:r>
        <w:rPr>
          <w:rFonts w:ascii="Bookman Old Style" w:hAnsi="Bookman Old Style"/>
          <w:b/>
          <w:sz w:val="20"/>
          <w:szCs w:val="20"/>
        </w:rPr>
        <w:t xml:space="preserve">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6DE2DA8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0"/>
    </w:p>
    <w:sectPr w:rsidSect="0086675F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84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35123289" name="Imagem 8351232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886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88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D0B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6675F"/>
    <w:rsid w:val="008716D2"/>
    <w:rsid w:val="0087586B"/>
    <w:rsid w:val="008A0A10"/>
    <w:rsid w:val="00903B06"/>
    <w:rsid w:val="00921B5E"/>
    <w:rsid w:val="00960257"/>
    <w:rsid w:val="00982785"/>
    <w:rsid w:val="009A1F9B"/>
    <w:rsid w:val="009B72A6"/>
    <w:rsid w:val="00A06CF2"/>
    <w:rsid w:val="00A35723"/>
    <w:rsid w:val="00A674A1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163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21</cp:revision>
  <cp:lastPrinted>2021-02-25T18:05:00Z</cp:lastPrinted>
  <dcterms:created xsi:type="dcterms:W3CDTF">2023-03-03T14:28:00Z</dcterms:created>
  <dcterms:modified xsi:type="dcterms:W3CDTF">2026-08-18T11:46:00Z</dcterms:modified>
</cp:coreProperties>
</file>