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511FCF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3602E">
        <w:rPr>
          <w:rFonts w:ascii="Arial" w:eastAsia="Arial" w:hAnsi="Arial" w:cs="Arial"/>
          <w:b/>
          <w:i/>
          <w:color w:val="000000"/>
          <w:szCs w:val="24"/>
        </w:rPr>
        <w:t>3</w:t>
      </w:r>
      <w:r w:rsidR="00B35D21">
        <w:rPr>
          <w:rFonts w:ascii="Arial" w:eastAsia="Arial" w:hAnsi="Arial" w:cs="Arial"/>
          <w:b/>
          <w:i/>
          <w:color w:val="000000"/>
          <w:szCs w:val="24"/>
        </w:rPr>
        <w:t>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FD794F">
        <w:rPr>
          <w:rFonts w:ascii="Arial" w:eastAsia="Arial" w:hAnsi="Arial" w:cs="Arial"/>
          <w:b/>
          <w:i/>
          <w:color w:val="000000"/>
          <w:szCs w:val="24"/>
        </w:rPr>
        <w:t>6</w:t>
      </w: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C3A5F" w:rsidRPr="000C3A5F" w:rsidP="000C3A5F" w14:paraId="7D83AE64" w14:textId="7AA2C0F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</w:t>
      </w:r>
      <w:r w:rsidRPr="000C3A5F">
        <w:rPr>
          <w:rFonts w:ascii="Arial" w:hAnsi="Arial" w:cs="Arial"/>
          <w:szCs w:val="24"/>
        </w:rPr>
        <w:t>que sejam adotadas medidas de fiscalização, prevenção e combate à queima irregular de fios, cabos e outros materiais, especialmente durante o período noturno, com atenção especial às ocorrências registradas no bairro Jardim Santa Terezinha, bem como em outras regiões do município que apresentem situação semelhante.</w:t>
      </w:r>
    </w:p>
    <w:p w:rsidR="000C3A5F" w:rsidRPr="000C3A5F" w:rsidP="000C3A5F" w14:paraId="709297DE" w14:textId="67A3683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C3A5F">
        <w:rPr>
          <w:rFonts w:ascii="Arial" w:hAnsi="Arial" w:cs="Arial"/>
          <w:szCs w:val="24"/>
        </w:rPr>
        <w:t>JUSTIFICATIVA</w:t>
      </w:r>
      <w:r>
        <w:rPr>
          <w:rFonts w:ascii="Arial" w:hAnsi="Arial" w:cs="Arial"/>
          <w:szCs w:val="24"/>
        </w:rPr>
        <w:t xml:space="preserve">: </w:t>
      </w:r>
      <w:r w:rsidRPr="000C3A5F">
        <w:rPr>
          <w:rFonts w:ascii="Arial" w:hAnsi="Arial" w:cs="Arial"/>
          <w:szCs w:val="24"/>
        </w:rPr>
        <w:t>Esta indicação tem por objetivo atender às reclamações de moradores do bairro Jardim Santa Terezinha, que relatam a ocorrência frequente de queima de fios e cabos durante o período noturno, ocasionando intensa emissão de fumaça e forte odor, que acabam se concentrando sobre o bairro, especialmente durante o período de inverno, quando as condições climáticas podem dificultar a dispersão dos poluentes.</w:t>
      </w:r>
    </w:p>
    <w:p w:rsidR="001322FD" w:rsidP="000C3A5F" w14:paraId="6BBE9BD1" w14:textId="42D90F2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C3A5F">
        <w:rPr>
          <w:rFonts w:ascii="Arial" w:hAnsi="Arial" w:cs="Arial"/>
          <w:szCs w:val="24"/>
        </w:rPr>
        <w:t>Segundo os relatos, a fumaça proveniente dessas queimadas invade as residências durante a noite, causando desconforto, sufocamento e prejuízos à qualidade de vida dos moradores, que são obrigados a conviver com a poluição dentro de suas próprias casas.</w:t>
      </w: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398EF9E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3602E">
        <w:rPr>
          <w:rFonts w:ascii="Arial" w:hAnsi="Arial" w:cs="Arial"/>
          <w:szCs w:val="24"/>
        </w:rPr>
        <w:t>17 de agosto</w:t>
      </w:r>
      <w:r w:rsidR="00FD794F">
        <w:rPr>
          <w:rFonts w:ascii="Arial" w:hAnsi="Arial" w:cs="Arial"/>
          <w:szCs w:val="24"/>
        </w:rPr>
        <w:t xml:space="preserve"> de 2026.</w:t>
      </w:r>
    </w:p>
    <w:p w:rsidR="0072381D" w:rsidP="00601B0A" w14:paraId="2098972A" w14:textId="77777777"/>
    <w:p w:rsidR="00341EC0" w:rsidP="00601B0A" w14:paraId="0B2FB972" w14:textId="182ECAF3"/>
    <w:p w:rsidR="00341EC0" w:rsidP="00601B0A" w14:paraId="1B4F7CE4" w14:textId="22D6C240"/>
    <w:p w:rsidR="00341EC0" w:rsidP="0073602E" w14:paraId="16DBE36C" w14:textId="7F0D2E8B">
      <w:pPr>
        <w:jc w:val="center"/>
      </w:pPr>
      <w:r>
        <w:rPr>
          <w:noProof/>
        </w:rPr>
        <w:drawing>
          <wp:inline distT="0" distB="0" distL="0" distR="0">
            <wp:extent cx="3514725" cy="1409700"/>
            <wp:effectExtent l="0" t="0" r="0" b="0"/>
            <wp:docPr id="1979903345" name="Imagem 1" descr="C:\Users\User\Desktop\WELINGTON\Captura de tela-Photoro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715548" name="Imagem 1" descr="C:\Users\User\Desktop\WELINGTON\Captura de tela-Photoroom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EC0" w:rsidP="00601B0A" w14:paraId="63F5B238" w14:textId="6053C2F1"/>
    <w:p w:rsidR="00341EC0" w:rsidP="00601B0A" w14:paraId="4A3203A3" w14:textId="77777777"/>
    <w:permEnd w:id="0"/>
    <w:p w:rsidR="0073602E" w:rsidRPr="0073602E" w:rsidP="008F19F8" w14:paraId="4D1D8FD8" w14:textId="1D1DC357">
      <w:pPr>
        <w:suppressAutoHyphens w:val="0"/>
        <w:spacing w:after="160" w:line="259" w:lineRule="auto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C3A5F"/>
    <w:rsid w:val="000D2BDC"/>
    <w:rsid w:val="00104AAA"/>
    <w:rsid w:val="001322FD"/>
    <w:rsid w:val="001536F5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45FF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B2CC9"/>
    <w:rsid w:val="004C0571"/>
    <w:rsid w:val="004D28C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815CF"/>
    <w:rsid w:val="006B4F63"/>
    <w:rsid w:val="006B6B92"/>
    <w:rsid w:val="006C41A4"/>
    <w:rsid w:val="006D1E9A"/>
    <w:rsid w:val="0072381D"/>
    <w:rsid w:val="0073602E"/>
    <w:rsid w:val="00744ADB"/>
    <w:rsid w:val="007555F8"/>
    <w:rsid w:val="00755F68"/>
    <w:rsid w:val="00762762"/>
    <w:rsid w:val="00781DA6"/>
    <w:rsid w:val="007B03FB"/>
    <w:rsid w:val="007C290C"/>
    <w:rsid w:val="007F75A6"/>
    <w:rsid w:val="00800196"/>
    <w:rsid w:val="00803CBB"/>
    <w:rsid w:val="00822396"/>
    <w:rsid w:val="008C0270"/>
    <w:rsid w:val="008E7CDE"/>
    <w:rsid w:val="008F19F8"/>
    <w:rsid w:val="00913A6D"/>
    <w:rsid w:val="0097160D"/>
    <w:rsid w:val="00990AB8"/>
    <w:rsid w:val="009C2D61"/>
    <w:rsid w:val="009C747B"/>
    <w:rsid w:val="009F50DC"/>
    <w:rsid w:val="00A06CF2"/>
    <w:rsid w:val="00A07F93"/>
    <w:rsid w:val="00A83A70"/>
    <w:rsid w:val="00AD2344"/>
    <w:rsid w:val="00AE6AEE"/>
    <w:rsid w:val="00B06D2F"/>
    <w:rsid w:val="00B35D21"/>
    <w:rsid w:val="00B4377C"/>
    <w:rsid w:val="00B60EC8"/>
    <w:rsid w:val="00B644D1"/>
    <w:rsid w:val="00B64F9C"/>
    <w:rsid w:val="00B662F9"/>
    <w:rsid w:val="00BC0668"/>
    <w:rsid w:val="00BC365A"/>
    <w:rsid w:val="00BC5545"/>
    <w:rsid w:val="00BD2D04"/>
    <w:rsid w:val="00BE47E2"/>
    <w:rsid w:val="00BF041E"/>
    <w:rsid w:val="00C00C1E"/>
    <w:rsid w:val="00C36776"/>
    <w:rsid w:val="00C46BC3"/>
    <w:rsid w:val="00C60406"/>
    <w:rsid w:val="00C64BDF"/>
    <w:rsid w:val="00C8799D"/>
    <w:rsid w:val="00C9530F"/>
    <w:rsid w:val="00CB4740"/>
    <w:rsid w:val="00CD6B58"/>
    <w:rsid w:val="00CE51A0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F2309D"/>
    <w:rsid w:val="00F43D6B"/>
    <w:rsid w:val="00F71FA5"/>
    <w:rsid w:val="00F80F3B"/>
    <w:rsid w:val="00F84A7C"/>
    <w:rsid w:val="00FA58C2"/>
    <w:rsid w:val="00FB3D34"/>
    <w:rsid w:val="00FD794F"/>
    <w:rsid w:val="00FE4148"/>
    <w:rsid w:val="00FF6C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186</Words>
  <Characters>1006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7</cp:revision>
  <cp:lastPrinted>2021-02-25T18:05:00Z</cp:lastPrinted>
  <dcterms:created xsi:type="dcterms:W3CDTF">2026-04-09T12:35:00Z</dcterms:created>
  <dcterms:modified xsi:type="dcterms:W3CDTF">2026-08-17T14:42:00Z</dcterms:modified>
</cp:coreProperties>
</file>