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1A7BDACB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B03570">
        <w:rPr>
          <w:rFonts w:ascii="Arial" w:hAnsi="Arial" w:cs="Arial"/>
          <w:color w:val="000000"/>
        </w:rPr>
        <w:t xml:space="preserve">Indico </w:t>
      </w:r>
      <w:r w:rsidRPr="00C76FAD" w:rsidR="00C76FAD">
        <w:rPr>
          <w:rFonts w:ascii="Arial" w:hAnsi="Arial" w:cs="Arial"/>
          <w:color w:val="000000"/>
        </w:rPr>
        <w:t>providências em relação ao poste, ainda de madeira, existente defronte ao imóvel de n° 218 da Rua Joaquim Caetano Ribeiro, no Jardim Santa Clara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25360B4A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C76FAD" w:rsidR="00C76FAD">
        <w:rPr>
          <w:rFonts w:ascii="Arial" w:hAnsi="Arial" w:cs="Arial"/>
          <w:color w:val="000000"/>
        </w:rPr>
        <w:t>providências em relação ao poste, ainda de madeira, existente defronte ao imóvel de n° 218 da Rua Joaquim Caetano Ribeiro, no Jardim Santa Clara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4DE683CD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2C21FF">
        <w:rPr>
          <w:rFonts w:ascii="Arial" w:eastAsia="Arial" w:hAnsi="Arial" w:cs="Arial"/>
          <w:color w:val="000000"/>
        </w:rPr>
        <w:t>A presente solicitação justifica-se</w:t>
      </w:r>
      <w:r w:rsidR="00582D9F">
        <w:rPr>
          <w:rFonts w:ascii="Arial" w:eastAsia="Arial" w:hAnsi="Arial" w:cs="Arial"/>
          <w:color w:val="000000"/>
        </w:rPr>
        <w:t>, tendo em vista que</w:t>
      </w:r>
      <w:r w:rsidRPr="00C76FAD" w:rsidR="00C76FAD">
        <w:rPr>
          <w:rFonts w:ascii="Arial" w:eastAsia="Arial" w:hAnsi="Arial" w:cs="Arial"/>
          <w:color w:val="000000"/>
        </w:rPr>
        <w:t xml:space="preserve"> o poste </w:t>
      </w:r>
      <w:r w:rsidRPr="00C76FAD" w:rsidR="00D40DB4">
        <w:rPr>
          <w:rFonts w:ascii="Arial" w:eastAsia="Arial" w:hAnsi="Arial" w:cs="Arial"/>
          <w:color w:val="000000"/>
        </w:rPr>
        <w:t>se encontra</w:t>
      </w:r>
      <w:r w:rsidRPr="00C76FAD" w:rsidR="00C76FAD">
        <w:rPr>
          <w:rFonts w:ascii="Arial" w:eastAsia="Arial" w:hAnsi="Arial" w:cs="Arial"/>
          <w:color w:val="000000"/>
        </w:rPr>
        <w:t xml:space="preserve"> com estrutura danificada, em risco de queda</w:t>
      </w:r>
      <w:r w:rsidR="00C76FAD">
        <w:rPr>
          <w:rFonts w:ascii="Arial" w:eastAsia="Arial" w:hAnsi="Arial" w:cs="Arial"/>
          <w:color w:val="000000"/>
        </w:rPr>
        <w:t>.</w:t>
      </w:r>
    </w:p>
    <w:p w:rsidR="00C76FAD" w:rsidP="0079673D" w14:paraId="7AC73F7E" w14:textId="75DDBB09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C76FAD">
        <w:rPr>
          <w:rFonts w:ascii="Arial" w:eastAsia="Arial" w:hAnsi="Arial" w:cs="Arial"/>
          <w:color w:val="000000"/>
        </w:rPr>
        <w:t>Ressalta</w:t>
      </w:r>
      <w:r>
        <w:rPr>
          <w:rFonts w:ascii="Arial" w:eastAsia="Arial" w:hAnsi="Arial" w:cs="Arial"/>
          <w:color w:val="000000"/>
        </w:rPr>
        <w:t>-se</w:t>
      </w:r>
      <w:r w:rsidRPr="00C76FAD">
        <w:rPr>
          <w:rFonts w:ascii="Arial" w:eastAsia="Arial" w:hAnsi="Arial" w:cs="Arial"/>
          <w:color w:val="000000"/>
        </w:rPr>
        <w:t xml:space="preserve"> que já oficiamos a CPFL e a mesma nos informou não se tratar de um poste de sua responsabilidade.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209F0CD7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53ACF">
        <w:rPr>
          <w:rFonts w:ascii="Arial" w:hAnsi="Arial" w:cs="Arial"/>
          <w:color w:val="000000" w:themeColor="text1"/>
        </w:rPr>
        <w:t>1</w:t>
      </w:r>
      <w:r w:rsidR="00582D9F">
        <w:rPr>
          <w:rFonts w:ascii="Arial" w:hAnsi="Arial" w:cs="Arial"/>
          <w:color w:val="000000" w:themeColor="text1"/>
        </w:rPr>
        <w:t>7</w:t>
      </w:r>
      <w:r w:rsidR="00D53ACF">
        <w:rPr>
          <w:rFonts w:ascii="Arial" w:hAnsi="Arial" w:cs="Arial"/>
          <w:color w:val="000000" w:themeColor="text1"/>
        </w:rPr>
        <w:t xml:space="preserve"> de </w:t>
      </w:r>
      <w:r w:rsidR="00D53ACF">
        <w:rPr>
          <w:rFonts w:ascii="Arial" w:hAnsi="Arial" w:cs="Arial"/>
          <w:color w:val="000000" w:themeColor="text1"/>
        </w:rPr>
        <w:t>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0331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2479"/>
    <w:rsid w:val="0051286F"/>
    <w:rsid w:val="005140B6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A1CAD"/>
    <w:rsid w:val="006B58B2"/>
    <w:rsid w:val="006C3985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2026-08-14T17:32:00Z</dcterms:created>
  <dcterms:modified xsi:type="dcterms:W3CDTF">2026-08-14T17:44:00Z</dcterms:modified>
</cp:coreProperties>
</file>