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Pedro Quintino,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429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B3380E0-ADB4-4FA1-A1A3-16AEE93B9DF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809AA25-F65C-432F-B535-FCF0DFB2277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FA02075-E074-4B4D-8A97-6F28B3FBB9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2058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67465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82823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85288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44069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01295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