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56E" w:rsidP="0033356E" w14:paraId="1C4811B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33356E" w:rsidP="0033356E" w14:paraId="13DD8449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33356E" w:rsidP="0033356E" w14:paraId="3428AB5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33356E" w:rsidP="0033356E" w14:paraId="174181F2" w14:textId="77777777"/>
    <w:p w:rsidR="0033356E" w:rsidRPr="00A27AF5" w:rsidP="0033356E" w14:paraId="4722DEE1" w14:textId="77777777">
      <w:pPr>
        <w:rPr>
          <w:u w:val="single"/>
        </w:rPr>
      </w:pPr>
    </w:p>
    <w:p w:rsidR="0033356E" w:rsidRPr="00A27AF5" w:rsidP="0033356E" w14:paraId="1FCD3FE6" w14:textId="77777777">
      <w:pPr>
        <w:rPr>
          <w:u w:val="single"/>
        </w:rPr>
      </w:pPr>
    </w:p>
    <w:p w:rsidR="0033356E" w:rsidP="0033356E" w14:paraId="20190C16" w14:textId="77777777"/>
    <w:p w:rsidR="0033356E" w:rsidP="0033356E" w14:paraId="7BF15DF0" w14:textId="77777777"/>
    <w:p w:rsidR="0033356E" w:rsidRPr="002A5F09" w:rsidP="0033356E" w14:paraId="75ADB7F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33356E" w:rsidP="0033356E" w14:paraId="24789C90" w14:textId="77777777"/>
    <w:p w:rsidR="0033356E" w:rsidP="0033356E" w14:paraId="421AFB95" w14:textId="77777777"/>
    <w:p w:rsidR="0033356E" w:rsidP="0033356E" w14:paraId="2032509B" w14:textId="77777777"/>
    <w:p w:rsidR="0033356E" w:rsidP="0033356E" w14:paraId="454B1D1B" w14:textId="77777777"/>
    <w:p w:rsidR="0033356E" w:rsidP="0033356E" w14:paraId="6DA863A1" w14:textId="77777777"/>
    <w:p w:rsidR="0033356E" w:rsidP="0033356E" w14:paraId="70031AFC" w14:textId="77777777"/>
    <w:p w:rsidR="0033356E" w:rsidRPr="000A77B2" w:rsidP="0033356E" w14:paraId="422F2D5B" w14:textId="77777777">
      <w:pPr>
        <w:rPr>
          <w:sz w:val="28"/>
          <w:szCs w:val="28"/>
        </w:rPr>
      </w:pPr>
    </w:p>
    <w:p w:rsidR="0033356E" w:rsidRPr="000A2376" w:rsidP="0033356E" w14:paraId="26EBE6FC" w14:textId="66F40EA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“Pintura de lombada”, </w:t>
      </w:r>
      <w:r>
        <w:rPr>
          <w:sz w:val="28"/>
          <w:szCs w:val="28"/>
        </w:rPr>
        <w:t xml:space="preserve">rua </w:t>
      </w:r>
      <w:r w:rsidR="00B94DF0">
        <w:rPr>
          <w:sz w:val="28"/>
          <w:szCs w:val="28"/>
        </w:rPr>
        <w:t>Manoel Antônio de Almeida</w:t>
      </w:r>
      <w:r w:rsidR="00834DD5">
        <w:rPr>
          <w:sz w:val="28"/>
          <w:szCs w:val="28"/>
        </w:rPr>
        <w:t xml:space="preserve">, próximo ao nº </w:t>
      </w:r>
      <w:r w:rsidR="00B94DF0">
        <w:rPr>
          <w:sz w:val="28"/>
          <w:szCs w:val="28"/>
        </w:rPr>
        <w:t>442b</w:t>
      </w:r>
      <w:r>
        <w:rPr>
          <w:sz w:val="28"/>
          <w:szCs w:val="28"/>
        </w:rPr>
        <w:t xml:space="preserve">, </w:t>
      </w:r>
      <w:r w:rsidR="00EB6E1D">
        <w:rPr>
          <w:sz w:val="28"/>
          <w:szCs w:val="28"/>
        </w:rPr>
        <w:t>Parque Residencial Casarão</w:t>
      </w:r>
      <w:r>
        <w:rPr>
          <w:sz w:val="28"/>
          <w:szCs w:val="28"/>
        </w:rPr>
        <w:t>, Cep. 13.17</w:t>
      </w:r>
      <w:r w:rsidR="00EB6E1D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EB6E1D">
        <w:rPr>
          <w:sz w:val="28"/>
          <w:szCs w:val="28"/>
        </w:rPr>
        <w:t>81</w:t>
      </w:r>
      <w:r w:rsidR="00B94DF0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33356E" w:rsidP="0033356E" w14:paraId="43090CBE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equipamento de redução de velocidade.</w:t>
      </w:r>
    </w:p>
    <w:p w:rsidR="0033356E" w:rsidRPr="000A77B2" w:rsidP="0033356E" w14:paraId="4D3A9B88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33356E" w:rsidP="0033356E" w14:paraId="5C6D8752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70ED4999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5A2D799A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1D9EEF13" w14:textId="77777777">
      <w:pPr>
        <w:ind w:firstLine="708"/>
        <w:rPr>
          <w:sz w:val="28"/>
          <w:szCs w:val="28"/>
        </w:rPr>
      </w:pPr>
    </w:p>
    <w:p w:rsidR="0033356E" w:rsidP="0033356E" w14:paraId="7546757B" w14:textId="7F6E065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</w:t>
      </w:r>
      <w:r w:rsidR="00EB6E1D">
        <w:rPr>
          <w:sz w:val="28"/>
          <w:szCs w:val="28"/>
        </w:rPr>
        <w:t>1</w:t>
      </w:r>
      <w:r>
        <w:rPr>
          <w:sz w:val="28"/>
          <w:szCs w:val="28"/>
        </w:rPr>
        <w:t xml:space="preserve"> de </w:t>
      </w:r>
      <w:r w:rsidR="00EB6E1D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2021</w:t>
      </w:r>
      <w:r w:rsidR="00EB6E1D">
        <w:rPr>
          <w:sz w:val="28"/>
          <w:szCs w:val="28"/>
        </w:rPr>
        <w:t>.</w:t>
      </w:r>
    </w:p>
    <w:p w:rsidR="0033356E" w:rsidRPr="000A77B2" w:rsidP="0033356E" w14:paraId="2B15D7C3" w14:textId="77777777">
      <w:pPr>
        <w:ind w:firstLine="708"/>
        <w:jc w:val="center"/>
        <w:rPr>
          <w:sz w:val="28"/>
          <w:szCs w:val="28"/>
        </w:rPr>
      </w:pPr>
    </w:p>
    <w:p w:rsidR="0033356E" w:rsidRPr="000A77B2" w:rsidP="0033356E" w14:paraId="000312DC" w14:textId="77777777">
      <w:pPr>
        <w:ind w:firstLine="708"/>
        <w:jc w:val="center"/>
        <w:rPr>
          <w:sz w:val="28"/>
          <w:szCs w:val="28"/>
        </w:rPr>
      </w:pPr>
    </w:p>
    <w:p w:rsidR="0033356E" w:rsidP="0033356E" w14:paraId="10F72C2F" w14:textId="77777777">
      <w:pPr>
        <w:ind w:firstLine="708"/>
        <w:jc w:val="center"/>
        <w:rPr>
          <w:sz w:val="28"/>
          <w:szCs w:val="28"/>
        </w:rPr>
      </w:pPr>
    </w:p>
    <w:p w:rsidR="0033356E" w:rsidP="0033356E" w14:paraId="7566CBA2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8873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6E" w:rsidP="0033356E" w14:paraId="039EF53D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33356E" w:rsidP="0033356E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60A32"/>
    <w:rsid w:val="004B2CC9"/>
    <w:rsid w:val="0051286F"/>
    <w:rsid w:val="00546CD0"/>
    <w:rsid w:val="00626437"/>
    <w:rsid w:val="00632FA0"/>
    <w:rsid w:val="006C41A4"/>
    <w:rsid w:val="006D1E9A"/>
    <w:rsid w:val="00822396"/>
    <w:rsid w:val="00834DD5"/>
    <w:rsid w:val="009D5C8B"/>
    <w:rsid w:val="00A06CF2"/>
    <w:rsid w:val="00A27AF5"/>
    <w:rsid w:val="00B94DF0"/>
    <w:rsid w:val="00C00C1E"/>
    <w:rsid w:val="00C36776"/>
    <w:rsid w:val="00CD6B58"/>
    <w:rsid w:val="00CF401E"/>
    <w:rsid w:val="00CF7459"/>
    <w:rsid w:val="00EB6E1D"/>
    <w:rsid w:val="00F04A9B"/>
    <w:rsid w:val="00F07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51AD-D5E5-41DA-92CF-30630BAD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2021-06-01T12:28:00Z</dcterms:created>
  <dcterms:modified xsi:type="dcterms:W3CDTF">2021-06-01T12:28:00Z</dcterms:modified>
</cp:coreProperties>
</file>