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F2651" w:rsidRPr="003F2651" w:rsidP="00E45D18" w14:paraId="27A1AF3B" w14:textId="3D2B60D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45D18" w:rsidR="00E45D1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veículos abandonados – R. Cilene </w:t>
      </w:r>
      <w:r w:rsidRPr="00E45D18" w:rsidR="00E45D18">
        <w:rPr>
          <w:rFonts w:ascii="Times New Roman" w:eastAsia="Arial" w:hAnsi="Times New Roman" w:cs="Times New Roman"/>
          <w:b/>
          <w:bCs/>
          <w:sz w:val="24"/>
          <w:szCs w:val="24"/>
        </w:rPr>
        <w:t>Pedroni</w:t>
      </w:r>
      <w:r w:rsidRPr="00E45D18" w:rsidR="00E45D1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45D18" w:rsidR="00E45D18">
        <w:rPr>
          <w:rFonts w:ascii="Times New Roman" w:eastAsia="Arial" w:hAnsi="Times New Roman" w:cs="Times New Roman"/>
          <w:b/>
          <w:bCs/>
          <w:sz w:val="24"/>
          <w:szCs w:val="24"/>
        </w:rPr>
        <w:t>Biondo</w:t>
      </w:r>
      <w:r w:rsidRPr="00E45D18" w:rsidR="00E45D18">
        <w:rPr>
          <w:rFonts w:ascii="Times New Roman" w:eastAsia="Arial" w:hAnsi="Times New Roman" w:cs="Times New Roman"/>
          <w:b/>
          <w:bCs/>
          <w:sz w:val="24"/>
          <w:szCs w:val="24"/>
        </w:rPr>
        <w:t>, 27 – Jardim Res. Parque da Floresta</w:t>
      </w:r>
    </w:p>
    <w:p w:rsidR="00BF13A9" w:rsidRPr="004C1980" w:rsidP="004C1980" w14:paraId="4337FBBB" w14:textId="00CC2CA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45D18" w:rsidRPr="00A24DDD" w:rsidP="00E45D18" w14:paraId="189DD63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4DDD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24DDD">
        <w:rPr>
          <w:rFonts w:ascii="Times New Roman" w:eastAsia="Arial" w:hAnsi="Times New Roman" w:cs="Times New Roman"/>
          <w:sz w:val="24"/>
          <w:szCs w:val="24"/>
        </w:rPr>
        <w:t>Sciascio</w:t>
      </w:r>
      <w:r w:rsidRPr="00A24DDD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da remoção de veículos abandonados existentes no endereço R. Cilene </w:t>
      </w:r>
      <w:r w:rsidRPr="00A24DDD">
        <w:rPr>
          <w:rFonts w:ascii="Times New Roman" w:eastAsia="Arial" w:hAnsi="Times New Roman" w:cs="Times New Roman"/>
          <w:sz w:val="24"/>
          <w:szCs w:val="24"/>
        </w:rPr>
        <w:t>Pedroni</w:t>
      </w:r>
      <w:r w:rsidRPr="00A24DD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DDD">
        <w:rPr>
          <w:rFonts w:ascii="Times New Roman" w:eastAsia="Arial" w:hAnsi="Times New Roman" w:cs="Times New Roman"/>
          <w:sz w:val="24"/>
          <w:szCs w:val="24"/>
        </w:rPr>
        <w:t>Biondo</w:t>
      </w:r>
      <w:r w:rsidRPr="00A24DDD">
        <w:rPr>
          <w:rFonts w:ascii="Times New Roman" w:eastAsia="Arial" w:hAnsi="Times New Roman" w:cs="Times New Roman"/>
          <w:sz w:val="24"/>
          <w:szCs w:val="24"/>
        </w:rPr>
        <w:t>, 27 – Jardim Res. Parque da Floresta.</w:t>
      </w:r>
    </w:p>
    <w:p w:rsidR="00A24DDD" w:rsidRPr="00A24DDD" w:rsidP="00A24DDD" w14:paraId="504805A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24DDD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 permanência de veículos em estado de abandono na via pública, situação que compromete a segurança viária, favorece a ocorrência de atos ilícitos e causa transtornos aos moradores da região. A retirada desses veículos é essencial para garantir melhores condições de mobilidade, segurança e bem-estar à comunidade local.</w:t>
      </w:r>
    </w:p>
    <w:p w:rsidR="00AB11BD" w:rsidP="00713F42" w14:paraId="5D721B37" w14:textId="0CC27C9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1280795</wp:posOffset>
            </wp:positionH>
            <wp:positionV relativeFrom="paragraph">
              <wp:posOffset>109220</wp:posOffset>
            </wp:positionV>
            <wp:extent cx="3855720" cy="216725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3631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6F574944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F62AC">
        <w:rPr>
          <w:rFonts w:ascii="Times New Roman" w:eastAsia="Arial" w:hAnsi="Times New Roman" w:cs="Times New Roman"/>
          <w:sz w:val="24"/>
          <w:szCs w:val="24"/>
        </w:rPr>
        <w:t>11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232F101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 w:rsidR="00BF62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2651" w:rsidP="008D3523" w14:paraId="28062DD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24DDD" w:rsidP="008D3523" w14:paraId="439659D0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24DDD" w:rsidP="008D3523" w14:paraId="79F23A9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068C672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24DD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73450"/>
            <wp:effectExtent l="0" t="0" r="2540" b="0"/>
            <wp:docPr id="20600096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58461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2576C"/>
    <w:rsid w:val="00050BB9"/>
    <w:rsid w:val="00057C9B"/>
    <w:rsid w:val="00073657"/>
    <w:rsid w:val="0007430E"/>
    <w:rsid w:val="00077E12"/>
    <w:rsid w:val="000907CF"/>
    <w:rsid w:val="00091BDA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A3C2C"/>
    <w:rsid w:val="001E3A29"/>
    <w:rsid w:val="001E59B0"/>
    <w:rsid w:val="001F0956"/>
    <w:rsid w:val="001F6903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4490"/>
    <w:rsid w:val="00394FB8"/>
    <w:rsid w:val="003B206F"/>
    <w:rsid w:val="003D7C63"/>
    <w:rsid w:val="003F2651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C09"/>
    <w:rsid w:val="006D1E9A"/>
    <w:rsid w:val="006E1113"/>
    <w:rsid w:val="006E2FBE"/>
    <w:rsid w:val="006E4070"/>
    <w:rsid w:val="006E64B5"/>
    <w:rsid w:val="00713F42"/>
    <w:rsid w:val="0072447E"/>
    <w:rsid w:val="00732467"/>
    <w:rsid w:val="00755C78"/>
    <w:rsid w:val="00756965"/>
    <w:rsid w:val="007579FB"/>
    <w:rsid w:val="00764998"/>
    <w:rsid w:val="00773A7C"/>
    <w:rsid w:val="00786462"/>
    <w:rsid w:val="007B0C75"/>
    <w:rsid w:val="007C2FCE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07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9E681B"/>
    <w:rsid w:val="00A01C10"/>
    <w:rsid w:val="00A048E2"/>
    <w:rsid w:val="00A06CF2"/>
    <w:rsid w:val="00A143FB"/>
    <w:rsid w:val="00A203B0"/>
    <w:rsid w:val="00A24DDD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62A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E240D"/>
    <w:rsid w:val="00DF6A48"/>
    <w:rsid w:val="00E11207"/>
    <w:rsid w:val="00E15C40"/>
    <w:rsid w:val="00E2785D"/>
    <w:rsid w:val="00E45D18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3D44"/>
    <w:rsid w:val="00EC5730"/>
    <w:rsid w:val="00ED630A"/>
    <w:rsid w:val="00EF2026"/>
    <w:rsid w:val="00EF7F67"/>
    <w:rsid w:val="00F10C47"/>
    <w:rsid w:val="00F15F34"/>
    <w:rsid w:val="00F35913"/>
    <w:rsid w:val="00F6542F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2026-08-10T12:00:00Z</dcterms:created>
  <dcterms:modified xsi:type="dcterms:W3CDTF">2026-08-10T12:00:00Z</dcterms:modified>
</cp:coreProperties>
</file>