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FD5" w:rsidRDefault="00B02163" w:rsidP="00FB3FD5">
      <w:pPr>
        <w:pStyle w:val="SemEspaamento"/>
        <w:spacing w:line="360" w:lineRule="auto"/>
        <w:jc w:val="center"/>
        <w:rPr>
          <w:rStyle w:val="Forte"/>
          <w:b w:val="0"/>
        </w:rPr>
      </w:pPr>
      <w:permStart w:id="2042174375" w:edGrp="everyone"/>
      <w:r>
        <w:rPr>
          <w:rStyle w:val="Forte"/>
          <w:sz w:val="28"/>
        </w:rPr>
        <w:t>EXMO. SR. PRESIDENTE DA CÂMARA MUNICIPAL DE SUMARÉ.</w:t>
      </w:r>
    </w:p>
    <w:p w:rsidR="00FB3FD5" w:rsidRDefault="00FB3FD5" w:rsidP="00FB3FD5">
      <w:pPr>
        <w:pStyle w:val="SemEspaamento"/>
        <w:spacing w:line="360" w:lineRule="auto"/>
        <w:ind w:firstLine="1701"/>
        <w:rPr>
          <w:rStyle w:val="Forte"/>
          <w:b w:val="0"/>
        </w:rPr>
      </w:pPr>
    </w:p>
    <w:p w:rsidR="00FB3FD5" w:rsidRDefault="00FB3FD5" w:rsidP="00FB3FD5">
      <w:pPr>
        <w:pStyle w:val="SemEspaamento"/>
        <w:spacing w:line="360" w:lineRule="auto"/>
        <w:ind w:firstLine="1701"/>
        <w:rPr>
          <w:rStyle w:val="Forte"/>
          <w:b w:val="0"/>
        </w:rPr>
      </w:pPr>
    </w:p>
    <w:p w:rsidR="00FB3FD5" w:rsidRDefault="00FB3FD5" w:rsidP="00FB3FD5">
      <w:pPr>
        <w:pStyle w:val="SemEspaamento"/>
        <w:spacing w:line="360" w:lineRule="auto"/>
        <w:ind w:firstLine="1701"/>
        <w:rPr>
          <w:rStyle w:val="Forte"/>
          <w:b w:val="0"/>
        </w:rPr>
      </w:pPr>
    </w:p>
    <w:p w:rsidR="00FB3FD5" w:rsidRDefault="00B02163" w:rsidP="00FB3FD5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685921">
        <w:rPr>
          <w:sz w:val="24"/>
          <w:szCs w:val="24"/>
        </w:rPr>
        <w:t xml:space="preserve">É com grande clamor que apresento a essa </w:t>
      </w:r>
      <w:r>
        <w:rPr>
          <w:sz w:val="24"/>
          <w:szCs w:val="24"/>
        </w:rPr>
        <w:t xml:space="preserve">egrégia </w:t>
      </w:r>
      <w:r w:rsidRPr="00685921">
        <w:rPr>
          <w:sz w:val="24"/>
          <w:szCs w:val="24"/>
        </w:rPr>
        <w:t xml:space="preserve">Casa de Leis a presente </w:t>
      </w:r>
      <w:r>
        <w:rPr>
          <w:b/>
          <w:sz w:val="24"/>
          <w:szCs w:val="24"/>
        </w:rPr>
        <w:t>MOÇÃO DE REP</w:t>
      </w:r>
      <w:r w:rsidR="002377A2">
        <w:rPr>
          <w:b/>
          <w:sz w:val="24"/>
          <w:szCs w:val="24"/>
        </w:rPr>
        <w:t>Ú</w:t>
      </w:r>
      <w:r>
        <w:rPr>
          <w:b/>
          <w:sz w:val="24"/>
          <w:szCs w:val="24"/>
        </w:rPr>
        <w:t>DIO</w:t>
      </w:r>
      <w:r w:rsidRPr="0068592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ao </w:t>
      </w:r>
      <w:r>
        <w:rPr>
          <w:b/>
          <w:bCs/>
          <w:sz w:val="24"/>
          <w:szCs w:val="24"/>
        </w:rPr>
        <w:t>INSS – INSTITUTO NACIONAL DE SEGURIDADE SOCIAL E AO MINISTÉRIO DA ECONOMIA</w:t>
      </w:r>
      <w:r>
        <w:rPr>
          <w:sz w:val="24"/>
          <w:szCs w:val="24"/>
        </w:rPr>
        <w:t xml:space="preserve"> em razão da retomada da obrigatoriedade da Prova de Vida presencial a ser realizada pelos beneficiários e segurados do Instituto.</w:t>
      </w:r>
    </w:p>
    <w:p w:rsidR="00FB3FD5" w:rsidRDefault="00B02163" w:rsidP="00FB3FD5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Estamos no caminho certo para a retomada à normalidade de nossas vidas e o relaxamento das regras da pandemia, graças à aplic</w:t>
      </w:r>
      <w:r>
        <w:rPr>
          <w:sz w:val="24"/>
          <w:szCs w:val="24"/>
        </w:rPr>
        <w:t>ação da vacina contra a Covid-19 em um numero cada vez maior de brasileiros, e com um alto índice de adesão e imunização principalmente de nossos idosos.</w:t>
      </w:r>
    </w:p>
    <w:p w:rsidR="00FB3FD5" w:rsidRDefault="00B02163" w:rsidP="00FB3FD5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Todavia, ainda devemos contar com a colaboração da coletividade para ainda respeitar as regras sanitár</w:t>
      </w:r>
      <w:r>
        <w:rPr>
          <w:sz w:val="24"/>
          <w:szCs w:val="24"/>
        </w:rPr>
        <w:t xml:space="preserve">ias a fim de evitarmos a disseminação do novo coronavírus e até mesmo o surgimento de uma nova onda de contaminação o que levará a perda de mais vidas e o possível colapso dos sistemas de saúde, até mesmo por conta de novas cepas surgindo a todo momento e </w:t>
      </w:r>
      <w:r>
        <w:rPr>
          <w:sz w:val="24"/>
          <w:szCs w:val="24"/>
        </w:rPr>
        <w:t>nos deixando ainda sem resposta para um futuro próximo.</w:t>
      </w:r>
    </w:p>
    <w:p w:rsidR="00FB3FD5" w:rsidRDefault="00B02163" w:rsidP="00FB3FD5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Dos quase 36 milhões beneficiários hoje do INSS, cerca de 11 milhões ainda precisar realizar o procedimento de prova de vida. Por ser de forma presencial, mesmo com a criação de um calendário de compa</w:t>
      </w:r>
      <w:r>
        <w:rPr>
          <w:sz w:val="24"/>
          <w:szCs w:val="24"/>
        </w:rPr>
        <w:t>recimento, é inevitável a aglomeração e criação de filas nos bancos e regionais do INSS para o esclarecimento de duvidas principalmente por parte dos idosos, aumentando muito o risco de contaminação de muitas pessoas ainda não imunizadas.</w:t>
      </w:r>
    </w:p>
    <w:p w:rsidR="00FB3FD5" w:rsidRDefault="00B02163" w:rsidP="00FB3FD5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Paralelamente, ai</w:t>
      </w:r>
      <w:r>
        <w:rPr>
          <w:sz w:val="24"/>
          <w:szCs w:val="24"/>
        </w:rPr>
        <w:t>nda ocorre o problema de locomoção por parte de muitos beneficiários, devido à falta de recursos e supressão dos transportes públicos em muitas localidades.</w:t>
      </w:r>
    </w:p>
    <w:p w:rsidR="00FB3FD5" w:rsidRDefault="00B02163" w:rsidP="00FB3FD5">
      <w:pPr>
        <w:pStyle w:val="SemEspaamento"/>
        <w:tabs>
          <w:tab w:val="left" w:pos="1701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É de suma importância que Ministro Paulo Guedes, no comando da Pasta, reveja tal determinação para</w:t>
      </w:r>
      <w:r>
        <w:rPr>
          <w:sz w:val="24"/>
          <w:szCs w:val="24"/>
        </w:rPr>
        <w:t xml:space="preserve"> garantir aos segurados o direto de permanecerem em isolamento social sem a necessidade de sair de suas residências para fazer este procedimento em um momento em que ainda enfrentamos umas das maiores pandemias da história com amis de 460.000 vidas perdida</w:t>
      </w:r>
      <w:r>
        <w:rPr>
          <w:sz w:val="24"/>
          <w:szCs w:val="24"/>
        </w:rPr>
        <w:t>s, prorrogando portanto a suspensão do procedimento de Prova de Vida até termos total segurança para realizarmos do forma presencial.</w:t>
      </w:r>
    </w:p>
    <w:p w:rsidR="00FB3FD5" w:rsidRDefault="00B02163" w:rsidP="00FB3FD5">
      <w:pPr>
        <w:pStyle w:val="SemEspaamento"/>
        <w:tabs>
          <w:tab w:val="left" w:pos="1701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61E79">
        <w:rPr>
          <w:bCs/>
          <w:sz w:val="24"/>
        </w:rPr>
        <w:t>Portanto, senhor Presidente,</w:t>
      </w:r>
      <w:r w:rsidRPr="00EF0C67">
        <w:rPr>
          <w:sz w:val="24"/>
          <w:szCs w:val="24"/>
        </w:rPr>
        <w:t xml:space="preserve"> </w:t>
      </w:r>
      <w:r>
        <w:rPr>
          <w:sz w:val="24"/>
          <w:szCs w:val="24"/>
        </w:rPr>
        <w:t>em razão do retorno da obrigatoriedade de se realizar a Prova de Vida de forma presencial</w:t>
      </w:r>
      <w:r>
        <w:rPr>
          <w:rStyle w:val="Forte"/>
          <w:szCs w:val="24"/>
        </w:rPr>
        <w:t xml:space="preserve">, </w:t>
      </w:r>
      <w:r w:rsidRPr="00685921">
        <w:rPr>
          <w:rStyle w:val="Forte"/>
          <w:szCs w:val="24"/>
        </w:rPr>
        <w:t>r</w:t>
      </w:r>
      <w:r w:rsidRPr="00685921">
        <w:rPr>
          <w:sz w:val="24"/>
          <w:szCs w:val="24"/>
        </w:rPr>
        <w:t xml:space="preserve">equeiro, na forma regimental e, depois de ouvido o Plenário, que conste na ata dos trabalhos a referida </w:t>
      </w:r>
      <w:r w:rsidRPr="00361FA0">
        <w:rPr>
          <w:b/>
          <w:bCs/>
          <w:sz w:val="24"/>
          <w:szCs w:val="24"/>
        </w:rPr>
        <w:t xml:space="preserve">MOÇÃO DE </w:t>
      </w:r>
      <w:r w:rsidR="002377A2" w:rsidRPr="002377A2">
        <w:rPr>
          <w:b/>
          <w:bCs/>
          <w:sz w:val="24"/>
          <w:szCs w:val="24"/>
        </w:rPr>
        <w:t>REPÚDIO</w:t>
      </w:r>
      <w:r w:rsidR="002377A2" w:rsidRPr="002377A2">
        <w:rPr>
          <w:b/>
          <w:bCs/>
          <w:sz w:val="24"/>
          <w:szCs w:val="24"/>
        </w:rPr>
        <w:t xml:space="preserve"> </w:t>
      </w:r>
      <w:bookmarkStart w:id="0" w:name="_GoBack"/>
      <w:bookmarkEnd w:id="0"/>
      <w:r w:rsidRPr="00685921">
        <w:rPr>
          <w:sz w:val="24"/>
          <w:szCs w:val="24"/>
        </w:rPr>
        <w:t xml:space="preserve">ao </w:t>
      </w:r>
      <w:r>
        <w:rPr>
          <w:b/>
          <w:bCs/>
          <w:sz w:val="24"/>
          <w:szCs w:val="24"/>
        </w:rPr>
        <w:t>INSS – INSTITUTO NACIONAL DE SEGURIDADE SOCIAL E AO MINISTÉRIO DA ECONOMIA</w:t>
      </w:r>
      <w:r>
        <w:rPr>
          <w:sz w:val="24"/>
          <w:szCs w:val="24"/>
        </w:rPr>
        <w:t>.</w:t>
      </w:r>
    </w:p>
    <w:p w:rsidR="00FB3FD5" w:rsidRPr="001628DA" w:rsidRDefault="00FB3FD5" w:rsidP="00FB3FD5">
      <w:pPr>
        <w:spacing w:line="360" w:lineRule="auto"/>
        <w:ind w:firstLine="1418"/>
        <w:jc w:val="both"/>
        <w:rPr>
          <w:sz w:val="24"/>
          <w:szCs w:val="24"/>
        </w:rPr>
      </w:pPr>
    </w:p>
    <w:p w:rsidR="00FB3FD5" w:rsidRPr="000C407A" w:rsidRDefault="00B02163" w:rsidP="00FB3FD5">
      <w:pPr>
        <w:pStyle w:val="SemEspaamento"/>
        <w:spacing w:line="360" w:lineRule="auto"/>
        <w:jc w:val="center"/>
      </w:pPr>
      <w:r w:rsidRPr="000C407A">
        <w:rPr>
          <w:sz w:val="24"/>
          <w:szCs w:val="24"/>
        </w:rPr>
        <w:t>Sala das Sessões</w:t>
      </w:r>
      <w:r w:rsidRPr="000C407A">
        <w:rPr>
          <w:b/>
          <w:bCs/>
        </w:rPr>
        <w:t xml:space="preserve">, </w:t>
      </w:r>
      <w:r>
        <w:rPr>
          <w:sz w:val="24"/>
          <w:szCs w:val="24"/>
        </w:rPr>
        <w:t>01</w:t>
      </w:r>
      <w:r w:rsidRPr="000C407A">
        <w:rPr>
          <w:sz w:val="24"/>
          <w:szCs w:val="24"/>
        </w:rPr>
        <w:t xml:space="preserve"> de </w:t>
      </w:r>
      <w:r>
        <w:rPr>
          <w:sz w:val="24"/>
          <w:szCs w:val="24"/>
        </w:rPr>
        <w:t>junho</w:t>
      </w:r>
      <w:r w:rsidRPr="000C407A">
        <w:rPr>
          <w:sz w:val="24"/>
          <w:szCs w:val="24"/>
        </w:rPr>
        <w:t xml:space="preserve"> de 2021.</w:t>
      </w:r>
    </w:p>
    <w:p w:rsidR="00FB3FD5" w:rsidRDefault="00FB3FD5" w:rsidP="00FB3FD5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FB3FD5" w:rsidRDefault="00FB3FD5" w:rsidP="00FB3FD5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FB3FD5" w:rsidRDefault="00FB3FD5" w:rsidP="00FB3FD5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FB3FD5" w:rsidRDefault="00B02163" w:rsidP="00FB3FD5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DIGÃO</w:t>
      </w:r>
    </w:p>
    <w:p w:rsidR="00FB3FD5" w:rsidRPr="002E79F9" w:rsidRDefault="00B02163" w:rsidP="00FB3FD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ermEnd w:id="2042174375"/>
    <w:p w:rsidR="006D1E9A" w:rsidRPr="00FB3FD5" w:rsidRDefault="006D1E9A" w:rsidP="00FB3FD5"/>
    <w:sectPr w:rsidR="006D1E9A" w:rsidRPr="00FB3FD5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163" w:rsidRDefault="00B02163">
      <w:pPr>
        <w:spacing w:after="0" w:line="240" w:lineRule="auto"/>
      </w:pPr>
      <w:r>
        <w:separator/>
      </w:r>
    </w:p>
  </w:endnote>
  <w:endnote w:type="continuationSeparator" w:id="0">
    <w:p w:rsidR="00B02163" w:rsidRDefault="00B0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B02163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14434A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" strokecolor="#4472c4 [3204]" strokeweight="1pt">
              <v:stroke joinstyle="miter"/>
            </v:line>
          </w:pict>
        </mc:Fallback>
      </mc:AlternateContent>
    </w:r>
  </w:p>
  <w:p w:rsidR="00626437" w:rsidRPr="006D1E9A" w:rsidRDefault="00B02163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163" w:rsidRDefault="00B02163">
      <w:pPr>
        <w:spacing w:after="0" w:line="240" w:lineRule="auto"/>
      </w:pPr>
      <w:r>
        <w:separator/>
      </w:r>
    </w:p>
  </w:footnote>
  <w:footnote w:type="continuationSeparator" w:id="0">
    <w:p w:rsidR="00B02163" w:rsidRDefault="00B0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B02163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w14:anchorId="43BDC885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252804"/>
    <w:multiLevelType w:val="hybridMultilevel"/>
    <w:tmpl w:val="1288505A"/>
    <w:lvl w:ilvl="0" w:tplc="DC1CC30E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773E15DA" w:tentative="1">
      <w:start w:val="1"/>
      <w:numFmt w:val="lowerLetter"/>
      <w:lvlText w:val="%2."/>
      <w:lvlJc w:val="left"/>
      <w:pPr>
        <w:ind w:left="2498" w:hanging="360"/>
      </w:pPr>
    </w:lvl>
    <w:lvl w:ilvl="2" w:tplc="C5EEF3B4" w:tentative="1">
      <w:start w:val="1"/>
      <w:numFmt w:val="lowerRoman"/>
      <w:lvlText w:val="%3."/>
      <w:lvlJc w:val="right"/>
      <w:pPr>
        <w:ind w:left="3218" w:hanging="180"/>
      </w:pPr>
    </w:lvl>
    <w:lvl w:ilvl="3" w:tplc="C2BAE758" w:tentative="1">
      <w:start w:val="1"/>
      <w:numFmt w:val="decimal"/>
      <w:lvlText w:val="%4."/>
      <w:lvlJc w:val="left"/>
      <w:pPr>
        <w:ind w:left="3938" w:hanging="360"/>
      </w:pPr>
    </w:lvl>
    <w:lvl w:ilvl="4" w:tplc="BAD2BC3E" w:tentative="1">
      <w:start w:val="1"/>
      <w:numFmt w:val="lowerLetter"/>
      <w:lvlText w:val="%5."/>
      <w:lvlJc w:val="left"/>
      <w:pPr>
        <w:ind w:left="4658" w:hanging="360"/>
      </w:pPr>
    </w:lvl>
    <w:lvl w:ilvl="5" w:tplc="101C7CA0" w:tentative="1">
      <w:start w:val="1"/>
      <w:numFmt w:val="lowerRoman"/>
      <w:lvlText w:val="%6."/>
      <w:lvlJc w:val="right"/>
      <w:pPr>
        <w:ind w:left="5378" w:hanging="180"/>
      </w:pPr>
    </w:lvl>
    <w:lvl w:ilvl="6" w:tplc="66A07216" w:tentative="1">
      <w:start w:val="1"/>
      <w:numFmt w:val="decimal"/>
      <w:lvlText w:val="%7."/>
      <w:lvlJc w:val="left"/>
      <w:pPr>
        <w:ind w:left="6098" w:hanging="360"/>
      </w:pPr>
    </w:lvl>
    <w:lvl w:ilvl="7" w:tplc="2CE48326" w:tentative="1">
      <w:start w:val="1"/>
      <w:numFmt w:val="lowerLetter"/>
      <w:lvlText w:val="%8."/>
      <w:lvlJc w:val="left"/>
      <w:pPr>
        <w:ind w:left="6818" w:hanging="360"/>
      </w:pPr>
    </w:lvl>
    <w:lvl w:ilvl="8" w:tplc="EFE4BA5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4206"/>
    <w:rsid w:val="000A0ADF"/>
    <w:rsid w:val="000A3CEA"/>
    <w:rsid w:val="000C407A"/>
    <w:rsid w:val="000D2BDC"/>
    <w:rsid w:val="00104AAA"/>
    <w:rsid w:val="0015657E"/>
    <w:rsid w:val="00156CF8"/>
    <w:rsid w:val="001628DA"/>
    <w:rsid w:val="002377A2"/>
    <w:rsid w:val="002E79F9"/>
    <w:rsid w:val="00361FA0"/>
    <w:rsid w:val="003F3EF5"/>
    <w:rsid w:val="003F4A25"/>
    <w:rsid w:val="00460A32"/>
    <w:rsid w:val="00494477"/>
    <w:rsid w:val="004B2CC9"/>
    <w:rsid w:val="0051286F"/>
    <w:rsid w:val="005445C2"/>
    <w:rsid w:val="00626437"/>
    <w:rsid w:val="00632FA0"/>
    <w:rsid w:val="00637BD2"/>
    <w:rsid w:val="006845B1"/>
    <w:rsid w:val="00685921"/>
    <w:rsid w:val="006C41A4"/>
    <w:rsid w:val="006D1E9A"/>
    <w:rsid w:val="007360A1"/>
    <w:rsid w:val="007F00BB"/>
    <w:rsid w:val="00822396"/>
    <w:rsid w:val="00885299"/>
    <w:rsid w:val="0091604C"/>
    <w:rsid w:val="00A020DB"/>
    <w:rsid w:val="00A06CF2"/>
    <w:rsid w:val="00A34432"/>
    <w:rsid w:val="00AE4463"/>
    <w:rsid w:val="00B02163"/>
    <w:rsid w:val="00C00C1E"/>
    <w:rsid w:val="00C36776"/>
    <w:rsid w:val="00C432DA"/>
    <w:rsid w:val="00CD6B58"/>
    <w:rsid w:val="00CF401E"/>
    <w:rsid w:val="00D42EB5"/>
    <w:rsid w:val="00D66BB8"/>
    <w:rsid w:val="00E051C7"/>
    <w:rsid w:val="00E61E79"/>
    <w:rsid w:val="00E86A26"/>
    <w:rsid w:val="00EF0C67"/>
    <w:rsid w:val="00F811DA"/>
    <w:rsid w:val="00FB3FD5"/>
    <w:rsid w:val="00F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967F"/>
  <w15:docId w15:val="{FFE5F4AB-8E5F-41FF-82F0-C6894275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BD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locked/>
    <w:rsid w:val="00A020DB"/>
    <w:pPr>
      <w:ind w:left="720"/>
      <w:contextualSpacing/>
    </w:pPr>
  </w:style>
  <w:style w:type="paragraph" w:styleId="SemEspaamento">
    <w:name w:val="No Spacing"/>
    <w:uiPriority w:val="1"/>
    <w:qFormat/>
    <w:locked/>
    <w:rsid w:val="00FB3FD5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FB3F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C06A0-6ECD-4E8D-A91F-7B51EB038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2135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5</cp:revision>
  <cp:lastPrinted>2021-05-31T19:35:00Z</cp:lastPrinted>
  <dcterms:created xsi:type="dcterms:W3CDTF">2021-05-31T19:35:00Z</dcterms:created>
  <dcterms:modified xsi:type="dcterms:W3CDTF">2021-06-01T16:39:00Z</dcterms:modified>
</cp:coreProperties>
</file>