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671368" w:rsidP="004C1980" w14:paraId="0478E34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9553B" w:rsidR="00C9553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materiais inservíveis – </w:t>
      </w:r>
      <w:r w:rsidRPr="0067136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João </w:t>
      </w:r>
      <w:r w:rsidRPr="00671368">
        <w:rPr>
          <w:rFonts w:ascii="Times New Roman" w:eastAsia="Arial" w:hAnsi="Times New Roman" w:cs="Times New Roman"/>
          <w:b/>
          <w:bCs/>
          <w:sz w:val="24"/>
          <w:szCs w:val="24"/>
        </w:rPr>
        <w:t>Puche</w:t>
      </w:r>
      <w:r w:rsidRPr="0067136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573 - Jardim </w:t>
      </w:r>
      <w:r w:rsidRPr="00671368">
        <w:rPr>
          <w:rFonts w:ascii="Times New Roman" w:eastAsia="Arial" w:hAnsi="Times New Roman" w:cs="Times New Roman"/>
          <w:b/>
          <w:bCs/>
          <w:sz w:val="24"/>
          <w:szCs w:val="24"/>
        </w:rPr>
        <w:t>Puch</w:t>
      </w:r>
    </w:p>
    <w:p w:rsidR="00BF13A9" w:rsidRPr="004C1980" w:rsidP="004C1980" w14:paraId="4337FBBB" w14:textId="3CDCFA3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71368" w:rsidP="00C9553B" w14:paraId="7B44680E" w14:textId="0A58E0C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553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9553B">
        <w:rPr>
          <w:rFonts w:ascii="Times New Roman" w:eastAsia="Arial" w:hAnsi="Times New Roman" w:cs="Times New Roman"/>
          <w:sz w:val="24"/>
          <w:szCs w:val="24"/>
        </w:rPr>
        <w:t>Sciascio</w:t>
      </w:r>
      <w:r w:rsidRPr="00C9553B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materiais inservíveis no endereço </w:t>
      </w:r>
      <w:r w:rsidRPr="00671368">
        <w:rPr>
          <w:rFonts w:ascii="Times New Roman" w:eastAsia="Arial" w:hAnsi="Times New Roman" w:cs="Times New Roman"/>
          <w:sz w:val="24"/>
          <w:szCs w:val="24"/>
        </w:rPr>
        <w:t xml:space="preserve">R. João </w:t>
      </w:r>
      <w:r w:rsidRPr="00671368">
        <w:rPr>
          <w:rFonts w:ascii="Times New Roman" w:eastAsia="Arial" w:hAnsi="Times New Roman" w:cs="Times New Roman"/>
          <w:sz w:val="24"/>
          <w:szCs w:val="24"/>
        </w:rPr>
        <w:t>Puche</w:t>
      </w:r>
      <w:r w:rsidRPr="00671368">
        <w:rPr>
          <w:rFonts w:ascii="Times New Roman" w:eastAsia="Arial" w:hAnsi="Times New Roman" w:cs="Times New Roman"/>
          <w:sz w:val="24"/>
          <w:szCs w:val="24"/>
        </w:rPr>
        <w:t xml:space="preserve">, 573 - Jardim </w:t>
      </w:r>
      <w:r w:rsidRPr="00671368">
        <w:rPr>
          <w:rFonts w:ascii="Times New Roman" w:eastAsia="Arial" w:hAnsi="Times New Roman" w:cs="Times New Roman"/>
          <w:sz w:val="24"/>
          <w:szCs w:val="24"/>
        </w:rPr>
        <w:t>Puch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C9553B" w:rsidRPr="00C9553B" w:rsidP="00C9553B" w14:paraId="76156FC9" w14:textId="34DF72D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9553B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e objetos descartados irregularmente, situação que compromete a limpeza urbana, favorece a proliferação de vetores, causa mau cheiro e prejudica a circulação de moradores e pedestres.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7241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D84986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D574BA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574BA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D6B68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06B2"/>
    <w:rsid w:val="00411CFC"/>
    <w:rsid w:val="00413ACF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1368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3159F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32AAF"/>
    <w:rsid w:val="00840EF8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45DEA"/>
    <w:rsid w:val="00971261"/>
    <w:rsid w:val="00971E87"/>
    <w:rsid w:val="009A2943"/>
    <w:rsid w:val="00A01C10"/>
    <w:rsid w:val="00A048E2"/>
    <w:rsid w:val="00A05CBC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5CFA"/>
    <w:rsid w:val="00AB71E5"/>
    <w:rsid w:val="00AC2044"/>
    <w:rsid w:val="00AC5F9E"/>
    <w:rsid w:val="00AD5FC7"/>
    <w:rsid w:val="00AE2907"/>
    <w:rsid w:val="00AE2DD4"/>
    <w:rsid w:val="00AE6AEE"/>
    <w:rsid w:val="00B027A1"/>
    <w:rsid w:val="00B100AF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9553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574BA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468E1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</cp:revision>
  <cp:lastPrinted>2026-06-16T13:45:00Z</cp:lastPrinted>
  <dcterms:created xsi:type="dcterms:W3CDTF">2026-08-03T13:56:00Z</dcterms:created>
  <dcterms:modified xsi:type="dcterms:W3CDTF">2026-08-03T14:00:00Z</dcterms:modified>
</cp:coreProperties>
</file>