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0DB67D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ED3C84">
        <w:rPr>
          <w:sz w:val="28"/>
          <w:szCs w:val="28"/>
        </w:rPr>
        <w:t xml:space="preserve">cata </w:t>
      </w:r>
      <w:r w:rsidR="007E4168">
        <w:rPr>
          <w:sz w:val="28"/>
          <w:szCs w:val="28"/>
        </w:rPr>
        <w:t>entulho</w:t>
      </w:r>
      <w:r w:rsidR="00102EC1">
        <w:rPr>
          <w:sz w:val="28"/>
          <w:szCs w:val="28"/>
        </w:rPr>
        <w:t xml:space="preserve"> na Rua Maria Elizabeth </w:t>
      </w:r>
      <w:r w:rsidR="00102EC1">
        <w:rPr>
          <w:sz w:val="28"/>
          <w:szCs w:val="28"/>
        </w:rPr>
        <w:t>Menuzzo</w:t>
      </w:r>
      <w:r w:rsidR="00102EC1">
        <w:rPr>
          <w:sz w:val="28"/>
          <w:szCs w:val="28"/>
        </w:rPr>
        <w:t xml:space="preserve">, </w:t>
      </w:r>
      <w:r w:rsidR="007E4168">
        <w:rPr>
          <w:sz w:val="28"/>
          <w:szCs w:val="28"/>
        </w:rPr>
        <w:t>60</w:t>
      </w:r>
      <w:r w:rsidR="00102EC1">
        <w:rPr>
          <w:sz w:val="28"/>
          <w:szCs w:val="28"/>
        </w:rPr>
        <w:t xml:space="preserve">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730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B05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2026-07-30T14:26:00Z</dcterms:created>
  <dcterms:modified xsi:type="dcterms:W3CDTF">2026-07-30T14:26:00Z</dcterms:modified>
</cp:coreProperties>
</file>