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8EFAC96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>
        <w:rPr>
          <w:rFonts w:ascii="Arial" w:eastAsia="MS Mincho" w:hAnsi="Arial" w:cs="Arial"/>
          <w:b/>
          <w:bCs/>
          <w:sz w:val="28"/>
          <w:szCs w:val="28"/>
        </w:rPr>
        <w:t xml:space="preserve">iluminação da Rua Celso Luiz da Silva, no </w:t>
      </w:r>
      <w:r>
        <w:rPr>
          <w:rFonts w:ascii="Arial" w:eastAsia="MS Mincho" w:hAnsi="Arial" w:cs="Arial"/>
          <w:b/>
          <w:bCs/>
          <w:sz w:val="28"/>
          <w:szCs w:val="28"/>
        </w:rPr>
        <w:t>Jd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Maria Antônia, em toda a sua extensão</w:t>
      </w:r>
      <w:bookmarkEnd w:id="1"/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B1AAA7A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 as pessoas que lá transitam e os moradores.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460A32"/>
    <w:rsid w:val="004B2CC9"/>
    <w:rsid w:val="0051286F"/>
    <w:rsid w:val="00601B0A"/>
    <w:rsid w:val="00626437"/>
    <w:rsid w:val="00632FA0"/>
    <w:rsid w:val="006975D3"/>
    <w:rsid w:val="006C19EA"/>
    <w:rsid w:val="006C41A4"/>
    <w:rsid w:val="006D1E9A"/>
    <w:rsid w:val="00702D4A"/>
    <w:rsid w:val="0077289D"/>
    <w:rsid w:val="007E2B98"/>
    <w:rsid w:val="00822396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B1ADB-A654-4968-94EC-110D517C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2021-05-31T13:20:00Z</dcterms:created>
  <dcterms:modified xsi:type="dcterms:W3CDTF">2021-05-31T13:20:00Z</dcterms:modified>
</cp:coreProperties>
</file>