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039B" w:rsidRPr="00F06910" w:rsidP="0009039B" w14:paraId="4FB5E74A" w14:textId="402A3CB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da rua (troca de lâmpadas</w:t>
      </w:r>
      <w:r w:rsidR="00EF0C10">
        <w:rPr>
          <w:rFonts w:ascii="Arial" w:eastAsia="Arial" w:hAnsi="Arial" w:cs="Arial"/>
          <w:b/>
          <w:sz w:val="24"/>
        </w:rPr>
        <w:t>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Rua </w:t>
      </w:r>
      <w:r w:rsidR="00051505">
        <w:rPr>
          <w:rFonts w:ascii="Arial" w:hAnsi="Arial" w:cs="Arial"/>
          <w:b/>
          <w:bCs/>
          <w:sz w:val="24"/>
          <w:szCs w:val="24"/>
        </w:rPr>
        <w:t>João Paulo I</w:t>
      </w:r>
      <w:r w:rsidRPr="00152F1D">
        <w:rPr>
          <w:rFonts w:ascii="Arial" w:hAnsi="Arial" w:cs="Arial"/>
          <w:sz w:val="24"/>
          <w:szCs w:val="24"/>
        </w:rPr>
        <w:t xml:space="preserve">, </w:t>
      </w:r>
      <w:r w:rsidR="00C72EB2">
        <w:rPr>
          <w:rFonts w:ascii="Arial" w:hAnsi="Arial" w:cs="Arial"/>
          <w:sz w:val="24"/>
          <w:szCs w:val="24"/>
        </w:rPr>
        <w:t xml:space="preserve">altura </w:t>
      </w:r>
      <w:r w:rsidR="00DF6FC2">
        <w:rPr>
          <w:rFonts w:ascii="Arial" w:hAnsi="Arial" w:cs="Arial"/>
          <w:sz w:val="24"/>
          <w:szCs w:val="24"/>
        </w:rPr>
        <w:t>nº</w:t>
      </w:r>
      <w:r w:rsidR="004262FD">
        <w:rPr>
          <w:rFonts w:ascii="Arial" w:hAnsi="Arial" w:cs="Arial"/>
          <w:sz w:val="24"/>
          <w:szCs w:val="24"/>
        </w:rPr>
        <w:t xml:space="preserve"> </w:t>
      </w:r>
      <w:r w:rsidR="00051505">
        <w:rPr>
          <w:rFonts w:ascii="Arial" w:hAnsi="Arial" w:cs="Arial"/>
          <w:sz w:val="24"/>
          <w:szCs w:val="24"/>
        </w:rPr>
        <w:t>261</w:t>
      </w:r>
      <w:r w:rsidR="00DF6FC2">
        <w:rPr>
          <w:rFonts w:ascii="Arial" w:hAnsi="Arial" w:cs="Arial"/>
          <w:sz w:val="24"/>
          <w:szCs w:val="24"/>
        </w:rPr>
        <w:t>,</w:t>
      </w:r>
      <w:r w:rsidR="00EE459D">
        <w:rPr>
          <w:rFonts w:ascii="Arial" w:hAnsi="Arial" w:cs="Arial"/>
          <w:sz w:val="24"/>
          <w:szCs w:val="24"/>
        </w:rPr>
        <w:t xml:space="preserve"> </w:t>
      </w:r>
      <w:r w:rsidR="00EE459D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Jardim São Judas Tadeu</w:t>
      </w:r>
      <w:r w:rsidR="00EF0C1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.</w:t>
      </w:r>
    </w:p>
    <w:p w:rsidR="00EF0C10" w:rsidP="00EF0C10" w14:paraId="5BB5ECAF" w14:textId="6AEFA6F1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>
        <w:rPr>
          <w:rFonts w:ascii="Arial" w:hAnsi="Arial" w:cs="Arial"/>
          <w:sz w:val="24"/>
          <w:szCs w:val="24"/>
        </w:rPr>
        <w:t>devido</w:t>
      </w:r>
      <w:r>
        <w:rPr>
          <w:rFonts w:ascii="Arial" w:eastAsia="Arial" w:hAnsi="Arial" w:cs="Arial"/>
          <w:sz w:val="24"/>
        </w:rPr>
        <w:t xml:space="preserve"> </w:t>
      </w:r>
      <w:r w:rsidR="00DF6FC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falta de iluminação, uma vez que vários moradores trafegam pelo local no período noturno, ficando estes expostos a pessoas de má índole.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3ADDD99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64DB489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53F3">
        <w:rPr>
          <w:rFonts w:ascii="Arial" w:hAnsi="Arial" w:cs="Arial"/>
          <w:sz w:val="24"/>
          <w:szCs w:val="24"/>
        </w:rPr>
        <w:t>31</w:t>
      </w:r>
      <w:r w:rsidR="00840521">
        <w:rPr>
          <w:rFonts w:ascii="Arial" w:hAnsi="Arial" w:cs="Arial"/>
          <w:sz w:val="24"/>
          <w:szCs w:val="24"/>
        </w:rPr>
        <w:t xml:space="preserve"> de maio </w:t>
      </w:r>
      <w:r>
        <w:rPr>
          <w:rFonts w:ascii="Arial" w:hAnsi="Arial" w:cs="Arial"/>
          <w:sz w:val="24"/>
          <w:szCs w:val="24"/>
        </w:rPr>
        <w:t>de 2021.</w:t>
      </w:r>
    </w:p>
    <w:p w:rsidR="0009039B" w:rsidP="0009039B" w14:paraId="1CA6CE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1F42BA47" w14:textId="5DF0EF6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F1D8321" w14:textId="2A3C901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07062A6" w14:textId="22855F2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1A06E40" w14:textId="32B27C9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3941168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080689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51505"/>
    <w:rsid w:val="0009039B"/>
    <w:rsid w:val="000D2BDC"/>
    <w:rsid w:val="00104AAA"/>
    <w:rsid w:val="0014516D"/>
    <w:rsid w:val="00152F1D"/>
    <w:rsid w:val="0015657E"/>
    <w:rsid w:val="00156CF8"/>
    <w:rsid w:val="001B53F3"/>
    <w:rsid w:val="001B6C08"/>
    <w:rsid w:val="002B4EFB"/>
    <w:rsid w:val="004262FD"/>
    <w:rsid w:val="00460A32"/>
    <w:rsid w:val="00461D1B"/>
    <w:rsid w:val="004B2CC9"/>
    <w:rsid w:val="004C5F5D"/>
    <w:rsid w:val="0051286F"/>
    <w:rsid w:val="00601B0A"/>
    <w:rsid w:val="00626437"/>
    <w:rsid w:val="00632FA0"/>
    <w:rsid w:val="00662D81"/>
    <w:rsid w:val="006A520A"/>
    <w:rsid w:val="006C41A4"/>
    <w:rsid w:val="006D1E9A"/>
    <w:rsid w:val="00714764"/>
    <w:rsid w:val="0073590B"/>
    <w:rsid w:val="00795732"/>
    <w:rsid w:val="00822396"/>
    <w:rsid w:val="00827B5D"/>
    <w:rsid w:val="00840521"/>
    <w:rsid w:val="00986BAC"/>
    <w:rsid w:val="00A06CF2"/>
    <w:rsid w:val="00A90BB2"/>
    <w:rsid w:val="00AE6AEE"/>
    <w:rsid w:val="00C00C1E"/>
    <w:rsid w:val="00C36776"/>
    <w:rsid w:val="00C72EB2"/>
    <w:rsid w:val="00CD6B58"/>
    <w:rsid w:val="00CF401E"/>
    <w:rsid w:val="00D068ED"/>
    <w:rsid w:val="00DF6FC2"/>
    <w:rsid w:val="00E27893"/>
    <w:rsid w:val="00EE459D"/>
    <w:rsid w:val="00EE5686"/>
    <w:rsid w:val="00EF0C10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22</cp:revision>
  <cp:lastPrinted>2021-05-03T18:14:00Z</cp:lastPrinted>
  <dcterms:created xsi:type="dcterms:W3CDTF">2021-05-03T18:17:00Z</dcterms:created>
  <dcterms:modified xsi:type="dcterms:W3CDTF">2021-05-31T14:27:00Z</dcterms:modified>
</cp:coreProperties>
</file>