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F1F17D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1C731E">
        <w:rPr>
          <w:sz w:val="24"/>
        </w:rPr>
        <w:t xml:space="preserve">Angélica Josiane da Silva </w:t>
      </w:r>
      <w:bookmarkEnd w:id="1"/>
      <w:r w:rsidR="00A019BD">
        <w:rPr>
          <w:sz w:val="24"/>
        </w:rPr>
        <w:t>Nº</w:t>
      </w:r>
      <w:r w:rsidR="001C731E">
        <w:rPr>
          <w:sz w:val="24"/>
        </w:rPr>
        <w:t>123</w:t>
      </w:r>
      <w:r w:rsidR="00A019BD">
        <w:rPr>
          <w:sz w:val="24"/>
        </w:rPr>
        <w:t xml:space="preserve">  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5BCF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10515-9E58-418E-AF0F-259F48146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2026-07-01T15:23:00Z</dcterms:created>
  <dcterms:modified xsi:type="dcterms:W3CDTF">2026-07-01T15:23:00Z</dcterms:modified>
</cp:coreProperties>
</file>