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42579BA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787805">
        <w:rPr>
          <w:sz w:val="24"/>
        </w:rPr>
        <w:t>Sinalização de Solo</w:t>
      </w:r>
      <w:r w:rsidR="00080A36">
        <w:rPr>
          <w:sz w:val="24"/>
        </w:rPr>
        <w:t xml:space="preserve"> </w:t>
      </w:r>
      <w:r w:rsidR="002066E5">
        <w:rPr>
          <w:sz w:val="24"/>
        </w:rPr>
        <w:t xml:space="preserve">de faixa de pedestre na </w:t>
      </w:r>
      <w:r w:rsidR="00722DBC">
        <w:rPr>
          <w:sz w:val="24"/>
        </w:rPr>
        <w:t xml:space="preserve">Rua Maria </w:t>
      </w:r>
      <w:r w:rsidR="002066E5">
        <w:rPr>
          <w:sz w:val="24"/>
        </w:rPr>
        <w:t>Teodoro dos Santos</w:t>
      </w:r>
      <w:r w:rsidR="005804BC">
        <w:rPr>
          <w:sz w:val="24"/>
        </w:rPr>
        <w:t xml:space="preserve"> </w:t>
      </w:r>
      <w:bookmarkEnd w:id="1"/>
      <w:r w:rsidR="00F63322">
        <w:rPr>
          <w:sz w:val="24"/>
        </w:rPr>
        <w:t>Nº</w:t>
      </w:r>
      <w:r w:rsidR="002066E5">
        <w:rPr>
          <w:sz w:val="24"/>
        </w:rPr>
        <w:t xml:space="preserve"> 219 </w:t>
      </w:r>
      <w:r w:rsidR="005804BC">
        <w:rPr>
          <w:sz w:val="24"/>
        </w:rPr>
        <w:t xml:space="preserve">Jardim </w:t>
      </w:r>
      <w:r w:rsidR="002066E5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C2371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52D57-FE78-4EBD-8C8A-9622116F7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2026-07-01T15:12:00Z</dcterms:created>
  <dcterms:modified xsi:type="dcterms:W3CDTF">2026-07-01T15:12:00Z</dcterms:modified>
</cp:coreProperties>
</file>