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110C0F8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E93D76">
        <w:rPr>
          <w:rFonts w:ascii="Arial" w:hAnsi="Arial" w:cs="Arial"/>
          <w:b/>
          <w:sz w:val="24"/>
          <w:szCs w:val="24"/>
          <w:u w:val="single"/>
        </w:rPr>
        <w:t>Marcos Dutra Pereira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2F0718" w14:paraId="795FE037" w14:textId="74B98D7F">
      <w:pPr>
        <w:jc w:val="both"/>
        <w:rPr>
          <w:rFonts w:ascii="Arial" w:hAnsi="Arial" w:cs="Arial"/>
          <w:sz w:val="24"/>
          <w:szCs w:val="24"/>
        </w:rPr>
      </w:pPr>
    </w:p>
    <w:p w:rsidR="00D006B4" w:rsidP="00D006B4" w14:paraId="5C01DB38" w14:textId="26F91651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F0718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F0718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2F0718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08336911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184475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8DC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0718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1E0E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659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9C8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4C4F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12B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18C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28B1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3D0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9D9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0FD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5EF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3D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3D76"/>
    <w:rsid w:val="00E9417F"/>
    <w:rsid w:val="00E95AEB"/>
    <w:rsid w:val="00E95EA3"/>
    <w:rsid w:val="00E9783B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0CAA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2025-04-28T13:14:00Z</dcterms:created>
  <dcterms:modified xsi:type="dcterms:W3CDTF">2026-07-01T12:55:00Z</dcterms:modified>
</cp:coreProperties>
</file>